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CEA5BE" w14:textId="5092542F" w:rsidR="00E33DFA" w:rsidRDefault="004C529B" w:rsidP="00360D2C">
      <w:pPr>
        <w:spacing w:line="276" w:lineRule="auto"/>
        <w:jc w:val="both"/>
        <w:rPr>
          <w:b/>
          <w:bCs/>
          <w:color w:val="00B0F0"/>
          <w:sz w:val="24"/>
          <w:szCs w:val="24"/>
        </w:rPr>
      </w:pPr>
      <w:bookmarkStart w:id="0" w:name="_Hlk36728591"/>
      <w:r>
        <w:rPr>
          <w:b/>
          <w:bCs/>
          <w:noProof/>
          <w:color w:val="00B0F0"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26518CB0" wp14:editId="18B47009">
                <wp:extent cx="3206750" cy="2076450"/>
                <wp:effectExtent l="0" t="0" r="12700" b="19050"/>
                <wp:docPr id="54" name="Rectangle: Rounded Corner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0" cy="2076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C12C32" w14:textId="31A25058" w:rsidR="00717F53" w:rsidRDefault="009F13BE" w:rsidP="00E33DFA">
                            <w:pPr>
                              <w:jc w:val="both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eastAsia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bdr w:val="nil"/>
                                <w:lang w:val="cy-GB"/>
                              </w:rPr>
                              <w:t>Shw’mae</w:t>
                            </w:r>
                            <w:proofErr w:type="spellEnd"/>
                            <w:r>
                              <w:rPr>
                                <w:rFonts w:eastAsia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bdr w:val="nil"/>
                                <w:lang w:val="cy-GB"/>
                              </w:rPr>
                              <w:t>!</w:t>
                            </w:r>
                          </w:p>
                          <w:p w14:paraId="42C9501B" w14:textId="10B2F004" w:rsidR="00E33DFA" w:rsidRPr="00717F53" w:rsidRDefault="004C529B" w:rsidP="00E33DFA">
                            <w:pPr>
                              <w:jc w:val="both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bdr w:val="nil"/>
                                <w:lang w:val="cy-GB"/>
                              </w:rPr>
                              <w:t xml:space="preserve">Wrth i 2020 ddirwyn </w:t>
                            </w:r>
                            <w:r w:rsidR="009F13BE">
                              <w:rPr>
                                <w:rFonts w:eastAsia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bdr w:val="nil"/>
                                <w:lang w:val="cy-GB"/>
                              </w:rPr>
                              <w:t>i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bdr w:val="nil"/>
                                <w:lang w:val="cy-GB"/>
                              </w:rPr>
                              <w:t xml:space="preserve"> ben, </w:t>
                            </w:r>
                            <w:r w:rsidRPr="009F13BE">
                              <w:rPr>
                                <w:rFonts w:eastAsia="Arial" w:cs="Arial"/>
                                <w:color w:val="FFFFFF"/>
                                <w:sz w:val="20"/>
                                <w:szCs w:val="20"/>
                                <w:bdr w:val="nil"/>
                                <w:lang w:val="cy-GB"/>
                              </w:rPr>
                              <w:t xml:space="preserve">hoffem </w:t>
                            </w:r>
                            <w:r w:rsidR="009F13BE" w:rsidRPr="009F13BE">
                              <w:rPr>
                                <w:rFonts w:eastAsia="Arial" w:cs="Arial"/>
                                <w:color w:val="FFFFFF"/>
                                <w:sz w:val="20"/>
                                <w:szCs w:val="20"/>
                                <w:bdr w:val="nil"/>
                                <w:lang w:val="cy-GB"/>
                              </w:rPr>
                              <w:t>rannu’r</w:t>
                            </w:r>
                            <w:r>
                              <w:rPr>
                                <w:rFonts w:eastAsia="Arial" w:cs="Arial"/>
                                <w:color w:val="FFFFFF"/>
                                <w:sz w:val="20"/>
                                <w:szCs w:val="20"/>
                                <w:bdr w:val="nil"/>
                                <w:lang w:val="cy-GB"/>
                              </w:rPr>
                              <w:t xml:space="preserve"> newyddion diweddaraf a</w:t>
                            </w:r>
                            <w:r w:rsidR="009F13BE">
                              <w:rPr>
                                <w:rFonts w:eastAsia="Arial" w:cs="Arial"/>
                                <w:color w:val="FFFFFF"/>
                                <w:sz w:val="20"/>
                                <w:szCs w:val="20"/>
                                <w:bdr w:val="nil"/>
                                <w:lang w:val="cy-GB"/>
                              </w:rPr>
                              <w:t>m y</w:t>
                            </w:r>
                            <w:r>
                              <w:rPr>
                                <w:rFonts w:eastAsia="Arial" w:cs="Arial"/>
                                <w:color w:val="FFFFFF"/>
                                <w:sz w:val="20"/>
                                <w:szCs w:val="20"/>
                                <w:bdr w:val="nil"/>
                                <w:lang w:val="cy-GB"/>
                              </w:rPr>
                              <w:t xml:space="preserve"> datblygiadau sydd wedi bod yn ein gweledigaeth i greu hyb ar gyfer hamdden, iechyd a lles yng nghronfeydd dŵr Llys-faen a Llanisien </w:t>
                            </w:r>
                            <w:r w:rsidR="009F13BE">
                              <w:rPr>
                                <w:rFonts w:eastAsia="Arial" w:cs="Arial"/>
                                <w:color w:val="FFFFFF"/>
                                <w:sz w:val="20"/>
                                <w:szCs w:val="20"/>
                                <w:bdr w:val="nil"/>
                                <w:lang w:val="cy-GB"/>
                              </w:rPr>
                              <w:t>dros y misoedd diwethaf.</w:t>
                            </w:r>
                          </w:p>
                          <w:p w14:paraId="401302C3" w14:textId="1C6B29D0" w:rsidR="00E33DFA" w:rsidRPr="00E33DFA" w:rsidRDefault="004C529B" w:rsidP="00E33DFA">
                            <w:pPr>
                              <w:jc w:val="both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Arial" w:cs="Arial"/>
                                <w:color w:val="FFFFFF"/>
                                <w:sz w:val="20"/>
                                <w:szCs w:val="20"/>
                                <w:bdr w:val="nil"/>
                                <w:lang w:val="cy-GB"/>
                              </w:rPr>
                              <w:t>Hoffem fachu ar y cyfle hwn i ddiolch i bawb am eu hadborth a'u cefnogaeth hefyd</w:t>
                            </w:r>
                            <w:r w:rsidR="009F13BE">
                              <w:rPr>
                                <w:rFonts w:eastAsia="Arial" w:cs="Arial"/>
                                <w:color w:val="FFFFFF"/>
                                <w:sz w:val="20"/>
                                <w:szCs w:val="20"/>
                                <w:bdr w:val="nil"/>
                                <w:lang w:val="cy-GB"/>
                              </w:rPr>
                              <w:t>,</w:t>
                            </w:r>
                            <w:r>
                              <w:rPr>
                                <w:rFonts w:eastAsia="Arial" w:cs="Arial"/>
                                <w:color w:val="FFFFFF"/>
                                <w:sz w:val="20"/>
                                <w:szCs w:val="20"/>
                                <w:bdr w:val="nil"/>
                                <w:lang w:val="cy-GB"/>
                              </w:rPr>
                              <w:t xml:space="preserve"> a</w:t>
                            </w:r>
                            <w:r w:rsidR="009F13BE">
                              <w:rPr>
                                <w:rFonts w:eastAsia="Arial" w:cs="Arial"/>
                                <w:color w:val="FFFFFF"/>
                                <w:sz w:val="20"/>
                                <w:szCs w:val="20"/>
                                <w:bdr w:val="nil"/>
                                <w:lang w:val="cy-GB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/>
                                <w:color w:val="FFFFFF"/>
                                <w:sz w:val="20"/>
                                <w:szCs w:val="20"/>
                                <w:bdr w:val="nil"/>
                                <w:lang w:val="cy-GB"/>
                              </w:rPr>
                              <w:t>dymuno Nadolig diogel i chi i gyd.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6518CB0" id="Rectangle: Rounded Corners 54" o:spid="_x0000_s1026" style="width:252.5pt;height:16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" fillcolor="#009edb [3200]" strokecolor="#004e6d [1600]" strokeweight="2pt">
                <v:textbox>
                  <w:txbxContent>
                    <w:p w14:paraId="39C12C32" w14:textId="31A25058" w:rsidR="00717F53" w:rsidRDefault="009F13BE" w:rsidP="00E33DFA">
                      <w:pPr>
                        <w:jc w:val="both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eastAsia="Arial" w:cs="Arial"/>
                          <w:b/>
                          <w:bCs/>
                          <w:color w:val="FFFFFF"/>
                          <w:sz w:val="20"/>
                          <w:szCs w:val="20"/>
                          <w:bdr w:val="nil"/>
                          <w:lang w:val="cy-GB"/>
                        </w:rPr>
                        <w:t>Shw’mae</w:t>
                      </w:r>
                      <w:proofErr w:type="spellEnd"/>
                      <w:r>
                        <w:rPr>
                          <w:rFonts w:eastAsia="Arial" w:cs="Arial"/>
                          <w:b/>
                          <w:bCs/>
                          <w:color w:val="FFFFFF"/>
                          <w:sz w:val="20"/>
                          <w:szCs w:val="20"/>
                          <w:bdr w:val="nil"/>
                          <w:lang w:val="cy-GB"/>
                        </w:rPr>
                        <w:t>!</w:t>
                      </w:r>
                    </w:p>
                    <w:p w14:paraId="42C9501B" w14:textId="10B2F004" w:rsidR="00E33DFA" w:rsidRPr="00717F53" w:rsidRDefault="004C529B" w:rsidP="00E33DFA">
                      <w:pPr>
                        <w:jc w:val="both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eastAsia="Arial" w:cs="Arial"/>
                          <w:b/>
                          <w:bCs/>
                          <w:color w:val="FFFFFF"/>
                          <w:sz w:val="20"/>
                          <w:szCs w:val="20"/>
                          <w:bdr w:val="nil"/>
                          <w:lang w:val="cy-GB"/>
                        </w:rPr>
                        <w:t xml:space="preserve">Wrth i 2020 ddirwyn </w:t>
                      </w:r>
                      <w:r w:rsidR="009F13BE">
                        <w:rPr>
                          <w:rFonts w:eastAsia="Arial" w:cs="Arial"/>
                          <w:b/>
                          <w:bCs/>
                          <w:color w:val="FFFFFF"/>
                          <w:sz w:val="20"/>
                          <w:szCs w:val="20"/>
                          <w:bdr w:val="nil"/>
                          <w:lang w:val="cy-GB"/>
                        </w:rPr>
                        <w:t>i</w:t>
                      </w:r>
                      <w:r>
                        <w:rPr>
                          <w:rFonts w:eastAsia="Arial" w:cs="Arial"/>
                          <w:b/>
                          <w:bCs/>
                          <w:color w:val="FFFFFF"/>
                          <w:sz w:val="20"/>
                          <w:szCs w:val="20"/>
                          <w:bdr w:val="nil"/>
                          <w:lang w:val="cy-GB"/>
                        </w:rPr>
                        <w:t xml:space="preserve"> ben, </w:t>
                      </w:r>
                      <w:r w:rsidRPr="009F13BE">
                        <w:rPr>
                          <w:rFonts w:eastAsia="Arial" w:cs="Arial"/>
                          <w:color w:val="FFFFFF"/>
                          <w:sz w:val="20"/>
                          <w:szCs w:val="20"/>
                          <w:bdr w:val="nil"/>
                          <w:lang w:val="cy-GB"/>
                        </w:rPr>
                        <w:t xml:space="preserve">hoffem </w:t>
                      </w:r>
                      <w:r w:rsidR="009F13BE" w:rsidRPr="009F13BE">
                        <w:rPr>
                          <w:rFonts w:eastAsia="Arial" w:cs="Arial"/>
                          <w:color w:val="FFFFFF"/>
                          <w:sz w:val="20"/>
                          <w:szCs w:val="20"/>
                          <w:bdr w:val="nil"/>
                          <w:lang w:val="cy-GB"/>
                        </w:rPr>
                        <w:t>rannu’r</w:t>
                      </w:r>
                      <w:r>
                        <w:rPr>
                          <w:rFonts w:eastAsia="Arial" w:cs="Arial"/>
                          <w:color w:val="FFFFFF"/>
                          <w:sz w:val="20"/>
                          <w:szCs w:val="20"/>
                          <w:bdr w:val="nil"/>
                          <w:lang w:val="cy-GB"/>
                        </w:rPr>
                        <w:t xml:space="preserve"> newyddion diweddaraf a</w:t>
                      </w:r>
                      <w:r w:rsidR="009F13BE">
                        <w:rPr>
                          <w:rFonts w:eastAsia="Arial" w:cs="Arial"/>
                          <w:color w:val="FFFFFF"/>
                          <w:sz w:val="20"/>
                          <w:szCs w:val="20"/>
                          <w:bdr w:val="nil"/>
                          <w:lang w:val="cy-GB"/>
                        </w:rPr>
                        <w:t>m y</w:t>
                      </w:r>
                      <w:r>
                        <w:rPr>
                          <w:rFonts w:eastAsia="Arial" w:cs="Arial"/>
                          <w:color w:val="FFFFFF"/>
                          <w:sz w:val="20"/>
                          <w:szCs w:val="20"/>
                          <w:bdr w:val="nil"/>
                          <w:lang w:val="cy-GB"/>
                        </w:rPr>
                        <w:t xml:space="preserve"> datblygiadau sydd wedi bod yn ein gweledigaeth i greu hyb ar gyfer hamdden, iechyd a lles yng nghronfeydd dŵr Llys-faen a Llanisien </w:t>
                      </w:r>
                      <w:r w:rsidR="009F13BE">
                        <w:rPr>
                          <w:rFonts w:eastAsia="Arial" w:cs="Arial"/>
                          <w:color w:val="FFFFFF"/>
                          <w:sz w:val="20"/>
                          <w:szCs w:val="20"/>
                          <w:bdr w:val="nil"/>
                          <w:lang w:val="cy-GB"/>
                        </w:rPr>
                        <w:t>dros y misoedd diwethaf.</w:t>
                      </w:r>
                    </w:p>
                    <w:p w14:paraId="401302C3" w14:textId="1C6B29D0" w:rsidR="00E33DFA" w:rsidRPr="00E33DFA" w:rsidRDefault="004C529B" w:rsidP="00E33DFA">
                      <w:pPr>
                        <w:jc w:val="both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eastAsia="Arial" w:cs="Arial"/>
                          <w:color w:val="FFFFFF"/>
                          <w:sz w:val="20"/>
                          <w:szCs w:val="20"/>
                          <w:bdr w:val="nil"/>
                          <w:lang w:val="cy-GB"/>
                        </w:rPr>
                        <w:t>Hoffem fachu ar y cyfle hwn i ddiolch i bawb am eu hadborth a'u cefnogaeth hefyd</w:t>
                      </w:r>
                      <w:r w:rsidR="009F13BE">
                        <w:rPr>
                          <w:rFonts w:eastAsia="Arial" w:cs="Arial"/>
                          <w:color w:val="FFFFFF"/>
                          <w:sz w:val="20"/>
                          <w:szCs w:val="20"/>
                          <w:bdr w:val="nil"/>
                          <w:lang w:val="cy-GB"/>
                        </w:rPr>
                        <w:t>,</w:t>
                      </w:r>
                      <w:r>
                        <w:rPr>
                          <w:rFonts w:eastAsia="Arial" w:cs="Arial"/>
                          <w:color w:val="FFFFFF"/>
                          <w:sz w:val="20"/>
                          <w:szCs w:val="20"/>
                          <w:bdr w:val="nil"/>
                          <w:lang w:val="cy-GB"/>
                        </w:rPr>
                        <w:t xml:space="preserve"> a</w:t>
                      </w:r>
                      <w:r w:rsidR="009F13BE">
                        <w:rPr>
                          <w:rFonts w:eastAsia="Arial" w:cs="Arial"/>
                          <w:color w:val="FFFFFF"/>
                          <w:sz w:val="20"/>
                          <w:szCs w:val="20"/>
                          <w:bdr w:val="nil"/>
                          <w:lang w:val="cy-GB"/>
                        </w:rPr>
                        <w:t xml:space="preserve"> </w:t>
                      </w:r>
                      <w:r>
                        <w:rPr>
                          <w:rFonts w:eastAsia="Arial" w:cs="Arial"/>
                          <w:color w:val="FFFFFF"/>
                          <w:sz w:val="20"/>
                          <w:szCs w:val="20"/>
                          <w:bdr w:val="nil"/>
                          <w:lang w:val="cy-GB"/>
                        </w:rPr>
                        <w:t>dymuno Nadolig diogel i chi i gyd.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EB9395F" w14:textId="6C57DDBA" w:rsidR="006E427D" w:rsidRPr="00447408" w:rsidRDefault="009F13BE" w:rsidP="00360D2C">
      <w:pPr>
        <w:spacing w:line="276" w:lineRule="auto"/>
        <w:jc w:val="both"/>
        <w:rPr>
          <w:b/>
          <w:bCs/>
          <w:color w:val="00B0F0"/>
          <w:sz w:val="24"/>
          <w:szCs w:val="24"/>
        </w:rPr>
      </w:pPr>
      <w:bookmarkStart w:id="1" w:name="_Hlk57379498"/>
      <w:r>
        <w:rPr>
          <w:rFonts w:eastAsia="Arial" w:cs="Arial"/>
          <w:b/>
          <w:bCs/>
          <w:color w:val="00B0F0"/>
          <w:sz w:val="24"/>
          <w:szCs w:val="24"/>
          <w:bdr w:val="nil"/>
          <w:lang w:val="cy-GB"/>
        </w:rPr>
        <w:t>Y cynlluniau i greu</w:t>
      </w:r>
      <w:r w:rsidR="004C529B">
        <w:rPr>
          <w:rFonts w:eastAsia="Arial" w:cs="Arial"/>
          <w:b/>
          <w:bCs/>
          <w:color w:val="00B0F0"/>
          <w:sz w:val="24"/>
          <w:szCs w:val="24"/>
          <w:bdr w:val="nil"/>
          <w:lang w:val="cy-GB"/>
        </w:rPr>
        <w:t xml:space="preserve"> </w:t>
      </w:r>
      <w:proofErr w:type="spellStart"/>
      <w:r w:rsidR="004C529B">
        <w:rPr>
          <w:rFonts w:eastAsia="Arial" w:cs="Arial"/>
          <w:b/>
          <w:bCs/>
          <w:color w:val="00B0F0"/>
          <w:sz w:val="24"/>
          <w:szCs w:val="24"/>
          <w:bdr w:val="nil"/>
          <w:lang w:val="cy-GB"/>
        </w:rPr>
        <w:t>Hyb</w:t>
      </w:r>
      <w:proofErr w:type="spellEnd"/>
      <w:r w:rsidR="004C529B">
        <w:rPr>
          <w:rFonts w:eastAsia="Arial" w:cs="Arial"/>
          <w:b/>
          <w:bCs/>
          <w:color w:val="00B0F0"/>
          <w:sz w:val="24"/>
          <w:szCs w:val="24"/>
          <w:bdr w:val="nil"/>
          <w:lang w:val="cy-GB"/>
        </w:rPr>
        <w:t xml:space="preserve"> i Ymwelwyr</w:t>
      </w:r>
    </w:p>
    <w:bookmarkEnd w:id="1"/>
    <w:p w14:paraId="62DAD910" w14:textId="79AF1A55" w:rsidR="00204F3C" w:rsidRPr="00204F3C" w:rsidRDefault="009F13BE" w:rsidP="00204F3C">
      <w:pPr>
        <w:spacing w:after="120" w:line="276" w:lineRule="auto"/>
        <w:jc w:val="both"/>
        <w:rPr>
          <w:rFonts w:ascii="Calibri" w:hAnsi="Calibri"/>
          <w:spacing w:val="0"/>
          <w:sz w:val="20"/>
          <w:szCs w:val="20"/>
        </w:rPr>
      </w:pPr>
      <w:r>
        <w:rPr>
          <w:rFonts w:cs="Arial"/>
          <w:sz w:val="20"/>
          <w:szCs w:val="20"/>
          <w:lang w:val="cy-GB"/>
        </w:rPr>
        <w:t xml:space="preserve">Dros yr haf, fe ddatgelon ni ein cynlluniau i greu </w:t>
      </w:r>
      <w:proofErr w:type="spellStart"/>
      <w:r>
        <w:rPr>
          <w:rFonts w:cs="Arial"/>
          <w:sz w:val="20"/>
          <w:szCs w:val="20"/>
          <w:lang w:val="cy-GB"/>
        </w:rPr>
        <w:t>hyb</w:t>
      </w:r>
      <w:proofErr w:type="spellEnd"/>
      <w:r>
        <w:rPr>
          <w:rFonts w:cs="Arial"/>
          <w:sz w:val="20"/>
          <w:szCs w:val="20"/>
          <w:lang w:val="cy-GB"/>
        </w:rPr>
        <w:t xml:space="preserve"> ar gyfer iechyd a lles o gwmpas y cronfeydd. Roeddem ni wrth ein boddau â'r ymateb i'r ymgynghoriad cyn cynllunio a ddenodd bron i 2,000 o ymatebion, gyda mwy nag 85% o blaid y cynlluniau.</w:t>
      </w:r>
    </w:p>
    <w:p w14:paraId="00C615B4" w14:textId="77777777" w:rsidR="00C230A1" w:rsidRDefault="004C529B" w:rsidP="00C230A1">
      <w:pPr>
        <w:spacing w:after="120" w:line="276" w:lineRule="auto"/>
        <w:jc w:val="both"/>
        <w:rPr>
          <w:sz w:val="20"/>
          <w:szCs w:val="20"/>
        </w:rPr>
      </w:pPr>
      <w:r>
        <w:rPr>
          <w:rFonts w:eastAsia="Arial" w:cs="Arial"/>
          <w:sz w:val="20"/>
          <w:szCs w:val="20"/>
          <w:bdr w:val="nil"/>
          <w:lang w:val="cy-GB"/>
        </w:rPr>
        <w:t xml:space="preserve">Diolch i'ch adborth o'r ymgynghoriad, fe edrychon ni o'r newydd ar rai o'n penderfyniadau cynnar gan ailystyried sut y gallem wella nodweddion gwyrdd y ganolfan ymwelwyr.   </w:t>
      </w:r>
    </w:p>
    <w:p w14:paraId="4A3B5A87" w14:textId="0DFDC2D7" w:rsidR="005A3CD7" w:rsidRDefault="004C529B" w:rsidP="00C230A1">
      <w:pPr>
        <w:spacing w:after="120" w:line="276" w:lineRule="auto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0712BE30" wp14:editId="7516E870">
            <wp:simplePos x="0" y="0"/>
            <wp:positionH relativeFrom="column">
              <wp:posOffset>1282700</wp:posOffset>
            </wp:positionH>
            <wp:positionV relativeFrom="paragraph">
              <wp:posOffset>86360</wp:posOffset>
            </wp:positionV>
            <wp:extent cx="1974850" cy="1974850"/>
            <wp:effectExtent l="0" t="0" r="6350" b="6350"/>
            <wp:wrapThrough wrapText="bothSides">
              <wp:wrapPolygon edited="0">
                <wp:start x="0" y="0"/>
                <wp:lineTo x="0" y="21461"/>
                <wp:lineTo x="21461" y="21461"/>
                <wp:lineTo x="21461" y="0"/>
                <wp:lineTo x="0" y="0"/>
              </wp:wrapPolygon>
            </wp:wrapThrough>
            <wp:docPr id="5" name="Picture 5" descr="A picture containing grass, outdoor, building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410871" name="Visitor HUb Artist Image 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Arial" w:cs="Arial"/>
          <w:sz w:val="20"/>
          <w:szCs w:val="20"/>
          <w:bdr w:val="nil"/>
          <w:lang w:val="cy-GB"/>
        </w:rPr>
        <w:t>Mae'r cais cynllunio ffurfiol wedi cael ei gyflwyno i Gyngor Caerdydd erbyn hyn, ac mae'r newidiadau i'r dyluniad yn cynn</w:t>
      </w:r>
      <w:r w:rsidR="009F13BE">
        <w:rPr>
          <w:rFonts w:eastAsia="Arial" w:cs="Arial"/>
          <w:sz w:val="20"/>
          <w:szCs w:val="20"/>
          <w:bdr w:val="nil"/>
          <w:lang w:val="cy-GB"/>
        </w:rPr>
        <w:t>w</w:t>
      </w:r>
      <w:r>
        <w:rPr>
          <w:rFonts w:eastAsia="Arial" w:cs="Arial"/>
          <w:sz w:val="20"/>
          <w:szCs w:val="20"/>
          <w:bdr w:val="nil"/>
          <w:lang w:val="cy-GB"/>
        </w:rPr>
        <w:t xml:space="preserve">ys gosod paneli ffotofoltaidd (solar), defnyddio 'nwy gwyrdd' o'n gwaith craidd wrth drin slwtsh carthffosiaeth a darpariaeth ar gyfer rhagor o </w:t>
      </w:r>
      <w:r w:rsidR="009F13BE">
        <w:rPr>
          <w:rFonts w:eastAsia="Arial" w:cs="Arial"/>
          <w:sz w:val="20"/>
          <w:szCs w:val="20"/>
          <w:bdr w:val="nil"/>
          <w:lang w:val="cy-GB"/>
        </w:rPr>
        <w:t xml:space="preserve">fannau i </w:t>
      </w:r>
      <w:r>
        <w:rPr>
          <w:rFonts w:eastAsia="Arial" w:cs="Arial"/>
          <w:sz w:val="20"/>
          <w:szCs w:val="20"/>
          <w:bdr w:val="nil"/>
          <w:lang w:val="cy-GB"/>
        </w:rPr>
        <w:t xml:space="preserve">wefru ceir trydan. </w:t>
      </w:r>
    </w:p>
    <w:p w14:paraId="620CD977" w14:textId="349FADB0" w:rsidR="00204F3C" w:rsidRDefault="004C529B" w:rsidP="00C82AE8">
      <w:pPr>
        <w:spacing w:after="120" w:line="276" w:lineRule="auto"/>
        <w:jc w:val="both"/>
        <w:rPr>
          <w:sz w:val="20"/>
          <w:szCs w:val="20"/>
        </w:rPr>
      </w:pPr>
      <w:r>
        <w:rPr>
          <w:rFonts w:eastAsia="Arial" w:cs="Arial"/>
          <w:sz w:val="20"/>
          <w:szCs w:val="20"/>
          <w:bdr w:val="nil"/>
          <w:lang w:val="cy-GB"/>
        </w:rPr>
        <w:t>Bydd cyfnod yr ymgynghoriad cynllunio'n rhedeg am wyth wythnos, felly mae amser</w:t>
      </w:r>
      <w:r w:rsidR="009F13BE">
        <w:rPr>
          <w:rFonts w:eastAsia="Arial" w:cs="Arial"/>
          <w:sz w:val="20"/>
          <w:szCs w:val="20"/>
          <w:bdr w:val="nil"/>
          <w:lang w:val="cy-GB"/>
        </w:rPr>
        <w:t xml:space="preserve"> o hyd</w:t>
      </w:r>
      <w:r>
        <w:rPr>
          <w:rFonts w:eastAsia="Arial" w:cs="Arial"/>
          <w:sz w:val="20"/>
          <w:szCs w:val="20"/>
          <w:bdr w:val="nil"/>
          <w:lang w:val="cy-GB"/>
        </w:rPr>
        <w:t xml:space="preserve"> i adolygu'r dogfennau a chyflwyno sylwadau ar Borth Cynllunio Cyngor Caerdydd gan ddefnyddio cyfeirnod y cais sef: 20/02175/MJR.</w:t>
      </w:r>
    </w:p>
    <w:p w14:paraId="21FF892B" w14:textId="77777777" w:rsidR="00F124F7" w:rsidRDefault="00F124F7" w:rsidP="00C82AE8">
      <w:pPr>
        <w:spacing w:after="120" w:line="276" w:lineRule="auto"/>
        <w:jc w:val="both"/>
        <w:rPr>
          <w:sz w:val="20"/>
          <w:szCs w:val="20"/>
        </w:rPr>
      </w:pPr>
    </w:p>
    <w:p w14:paraId="633DEF6A" w14:textId="77777777" w:rsidR="00F124F7" w:rsidRPr="00447408" w:rsidRDefault="004C529B" w:rsidP="00F124F7">
      <w:pPr>
        <w:spacing w:line="276" w:lineRule="auto"/>
        <w:jc w:val="both"/>
        <w:rPr>
          <w:b/>
          <w:bCs/>
          <w:color w:val="00B0F0"/>
          <w:sz w:val="24"/>
          <w:szCs w:val="24"/>
        </w:rPr>
      </w:pPr>
      <w:r>
        <w:rPr>
          <w:rFonts w:eastAsia="Arial" w:cs="Arial"/>
          <w:b/>
          <w:bCs/>
          <w:color w:val="00B0F0"/>
          <w:sz w:val="24"/>
          <w:szCs w:val="24"/>
          <w:bdr w:val="nil"/>
          <w:lang w:val="cy-GB"/>
        </w:rPr>
        <w:t>Newyddion am y Cronfeydd</w:t>
      </w:r>
    </w:p>
    <w:p w14:paraId="5A16A992" w14:textId="1341A44F" w:rsidR="00F124F7" w:rsidRDefault="004C529B" w:rsidP="00C82AE8">
      <w:pPr>
        <w:spacing w:after="120" w:line="276" w:lineRule="auto"/>
        <w:jc w:val="both"/>
        <w:rPr>
          <w:sz w:val="20"/>
          <w:szCs w:val="20"/>
        </w:rPr>
      </w:pPr>
      <w:r>
        <w:rPr>
          <w:rFonts w:eastAsia="Arial" w:cs="Arial"/>
          <w:sz w:val="20"/>
          <w:szCs w:val="20"/>
          <w:bdr w:val="nil"/>
          <w:lang w:val="cy-GB"/>
        </w:rPr>
        <w:t xml:space="preserve">Mae'r gwaith i adfer y cronfeydd wedi cael ei gwblhau, ac mae cronfa ddŵr Llanisien wrthi'n llenwi </w:t>
      </w:r>
      <w:r w:rsidR="009F13BE">
        <w:rPr>
          <w:rFonts w:eastAsia="Arial" w:cs="Arial"/>
          <w:sz w:val="20"/>
          <w:szCs w:val="20"/>
          <w:bdr w:val="nil"/>
          <w:lang w:val="cy-GB"/>
        </w:rPr>
        <w:t>gan d</w:t>
      </w:r>
      <w:r>
        <w:rPr>
          <w:rFonts w:eastAsia="Arial" w:cs="Arial"/>
          <w:sz w:val="20"/>
          <w:szCs w:val="20"/>
          <w:bdr w:val="nil"/>
          <w:lang w:val="cy-GB"/>
        </w:rPr>
        <w:t>dychwelyd i'w hen ogoniant.</w:t>
      </w:r>
    </w:p>
    <w:p w14:paraId="32742DBE" w14:textId="5615601F" w:rsidR="00B37B57" w:rsidRDefault="004C529B" w:rsidP="00B37B57">
      <w:pPr>
        <w:spacing w:after="120" w:line="276" w:lineRule="auto"/>
        <w:jc w:val="both"/>
        <w:rPr>
          <w:sz w:val="20"/>
          <w:szCs w:val="20"/>
        </w:rPr>
      </w:pPr>
      <w:r>
        <w:rPr>
          <w:rFonts w:eastAsia="Arial" w:cs="Arial"/>
          <w:sz w:val="20"/>
          <w:szCs w:val="20"/>
          <w:bdr w:val="nil"/>
          <w:lang w:val="cy-GB"/>
        </w:rPr>
        <w:t>Hoffem atgoffa pobl fod y safle'n dal i fod ar gau am resymau diogelwch. Mae swyddogion diogelwch yn bresennol a bydd staff Dŵr Cymru'n galw</w:t>
      </w:r>
      <w:r w:rsidR="009F13BE">
        <w:rPr>
          <w:rFonts w:eastAsia="Arial" w:cs="Arial"/>
          <w:sz w:val="20"/>
          <w:szCs w:val="20"/>
          <w:bdr w:val="nil"/>
          <w:lang w:val="cy-GB"/>
        </w:rPr>
        <w:t>’</w:t>
      </w:r>
      <w:r>
        <w:rPr>
          <w:rFonts w:eastAsia="Arial" w:cs="Arial"/>
          <w:sz w:val="20"/>
          <w:szCs w:val="20"/>
          <w:bdr w:val="nil"/>
          <w:lang w:val="cy-GB"/>
        </w:rPr>
        <w:t xml:space="preserve">n rheolaidd. </w:t>
      </w:r>
      <w:r w:rsidR="009F13BE">
        <w:rPr>
          <w:rFonts w:eastAsia="Arial" w:cs="Arial"/>
          <w:sz w:val="20"/>
          <w:szCs w:val="20"/>
          <w:bdr w:val="nil"/>
          <w:lang w:val="cy-GB"/>
        </w:rPr>
        <w:t>O</w:t>
      </w:r>
      <w:r>
        <w:rPr>
          <w:rFonts w:eastAsia="Arial" w:cs="Arial"/>
          <w:sz w:val="20"/>
          <w:szCs w:val="20"/>
          <w:bdr w:val="nil"/>
          <w:lang w:val="cy-GB"/>
        </w:rPr>
        <w:t>s bydd unrhyw un yn sylwi ar unrhyw weithgarwch o bryder ar y safle, yna gofynnwn yn garedig i chi roi gwybod i ni.</w:t>
      </w:r>
    </w:p>
    <w:p w14:paraId="2E0B947C" w14:textId="531212C9" w:rsidR="001252C2" w:rsidRDefault="001678E0" w:rsidP="00650E42">
      <w:pPr>
        <w:spacing w:line="276" w:lineRule="auto"/>
        <w:rPr>
          <w:b/>
          <w:bCs/>
          <w:color w:val="009EDB" w:themeColor="text1"/>
          <w:sz w:val="24"/>
          <w:szCs w:val="24"/>
        </w:rPr>
      </w:pPr>
      <w:bookmarkStart w:id="2" w:name="_Hlk57385567"/>
      <w:r>
        <w:rPr>
          <w:b/>
          <w:bCs/>
          <w:noProof/>
          <w:color w:val="009EDB" w:themeColor="text1"/>
          <w:sz w:val="24"/>
          <w:szCs w:val="24"/>
        </w:rPr>
        <w:drawing>
          <wp:inline distT="0" distB="0" distL="0" distR="0" wp14:anchorId="5E59D883" wp14:editId="081D68D0">
            <wp:extent cx="3273778" cy="1841500"/>
            <wp:effectExtent l="0" t="0" r="317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554" cy="1848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4C374F" w14:textId="77777777" w:rsidR="00650E42" w:rsidRDefault="004C529B" w:rsidP="00650E42">
      <w:pPr>
        <w:spacing w:line="276" w:lineRule="auto"/>
        <w:rPr>
          <w:b/>
          <w:bCs/>
          <w:color w:val="009EDB" w:themeColor="text1"/>
          <w:sz w:val="24"/>
          <w:szCs w:val="24"/>
        </w:rPr>
      </w:pPr>
      <w:r>
        <w:rPr>
          <w:rFonts w:eastAsia="Arial" w:cs="Arial"/>
          <w:b/>
          <w:bCs/>
          <w:color w:val="009EDB"/>
          <w:sz w:val="24"/>
          <w:szCs w:val="24"/>
          <w:bdr w:val="nil"/>
          <w:lang w:val="cy-GB"/>
        </w:rPr>
        <w:t>Grŵp y Cyfeillion</w:t>
      </w:r>
    </w:p>
    <w:bookmarkEnd w:id="2"/>
    <w:p w14:paraId="3FF29882" w14:textId="1F1967CE" w:rsidR="00204F3C" w:rsidRPr="00204F3C" w:rsidRDefault="004C529B">
      <w:pPr>
        <w:spacing w:after="120" w:line="276" w:lineRule="auto"/>
        <w:jc w:val="both"/>
        <w:rPr>
          <w:sz w:val="20"/>
          <w:szCs w:val="20"/>
        </w:rPr>
      </w:pPr>
      <w:r>
        <w:rPr>
          <w:rFonts w:eastAsia="Arial" w:cs="Arial"/>
          <w:sz w:val="20"/>
          <w:szCs w:val="20"/>
          <w:bdr w:val="nil"/>
          <w:lang w:val="cy-GB"/>
        </w:rPr>
        <w:t>Ym mis Mai, fe gyhoeddon ni</w:t>
      </w:r>
      <w:r w:rsidR="009F13BE">
        <w:rPr>
          <w:rFonts w:eastAsia="Arial" w:cs="Arial"/>
          <w:sz w:val="20"/>
          <w:szCs w:val="20"/>
          <w:bdr w:val="nil"/>
          <w:lang w:val="cy-GB"/>
        </w:rPr>
        <w:t xml:space="preserve"> ei</w:t>
      </w:r>
      <w:r>
        <w:rPr>
          <w:rFonts w:eastAsia="Arial" w:cs="Arial"/>
          <w:sz w:val="20"/>
          <w:szCs w:val="20"/>
          <w:bdr w:val="nil"/>
          <w:lang w:val="cy-GB"/>
        </w:rPr>
        <w:t xml:space="preserve">n bwriad i </w:t>
      </w:r>
      <w:r w:rsidR="009F13BE">
        <w:rPr>
          <w:rFonts w:eastAsia="Arial" w:cs="Arial"/>
          <w:sz w:val="20"/>
          <w:szCs w:val="20"/>
          <w:bdr w:val="nil"/>
          <w:lang w:val="cy-GB"/>
        </w:rPr>
        <w:t>helpu i greu</w:t>
      </w:r>
      <w:r>
        <w:rPr>
          <w:rFonts w:eastAsia="Arial" w:cs="Arial"/>
          <w:sz w:val="20"/>
          <w:szCs w:val="20"/>
          <w:bdr w:val="nil"/>
          <w:lang w:val="cy-GB"/>
        </w:rPr>
        <w:t xml:space="preserve"> Grŵp Cyfeillion cyntaf Dŵr Cymru er mwyn rhoi cyfle i bobl leol chwarae rhan wrth ofalu am y safle at y dyfodol. Ers hynny, rydyn ni wedi derbyn bron i 100 mynegiant o ddiddordeb.  </w:t>
      </w:r>
      <w:bookmarkStart w:id="3" w:name="_Hlk40357519"/>
    </w:p>
    <w:bookmarkEnd w:id="3"/>
    <w:p w14:paraId="58D17FA7" w14:textId="212D657A" w:rsidR="00464DE0" w:rsidRDefault="004C529B" w:rsidP="001148B3">
      <w:pPr>
        <w:spacing w:after="120" w:line="276" w:lineRule="auto"/>
        <w:jc w:val="both"/>
        <w:rPr>
          <w:sz w:val="20"/>
          <w:szCs w:val="20"/>
        </w:rPr>
      </w:pPr>
      <w:r>
        <w:rPr>
          <w:rFonts w:eastAsia="Arial" w:cs="Arial"/>
          <w:sz w:val="20"/>
          <w:szCs w:val="20"/>
          <w:bdr w:val="nil"/>
          <w:lang w:val="cy-GB"/>
        </w:rPr>
        <w:t xml:space="preserve">Ffurfiwyd gweithgor bychan gyda chymorth Bernard Adshead, Trysorydd Grŵp Gweithredu'r Gronfa, er mwyn helpu i </w:t>
      </w:r>
      <w:r w:rsidR="009F13BE">
        <w:rPr>
          <w:rFonts w:eastAsia="Arial" w:cs="Arial"/>
          <w:sz w:val="20"/>
          <w:szCs w:val="20"/>
          <w:bdr w:val="nil"/>
          <w:lang w:val="cy-GB"/>
        </w:rPr>
        <w:t>lunio</w:t>
      </w:r>
      <w:r>
        <w:rPr>
          <w:rFonts w:eastAsia="Arial" w:cs="Arial"/>
          <w:sz w:val="20"/>
          <w:szCs w:val="20"/>
          <w:bdr w:val="nil"/>
          <w:lang w:val="cy-GB"/>
        </w:rPr>
        <w:t xml:space="preserve"> cyfansoddiad, polisïau a gweithdrefnau'r grŵp. Mae Cyngor Gweithredu Gwirfoddol Cymru wedi cynnig cyngor a chefnogaeth hefyd.  </w:t>
      </w:r>
      <w:bookmarkStart w:id="4" w:name="_Hlk38375638"/>
      <w:r>
        <w:rPr>
          <w:rFonts w:eastAsia="Arial" w:cs="Arial"/>
          <w:sz w:val="20"/>
          <w:szCs w:val="20"/>
          <w:bdr w:val="nil"/>
          <w:lang w:val="cy-GB"/>
        </w:rPr>
        <w:t>Rydyn ni wir yn gwerthfawrogi amser ac ymdrechion pawb, ac yn edrych ymlaen at feithrin perthynas gweithio tymor hir gyda'r gymuned.</w:t>
      </w:r>
    </w:p>
    <w:p w14:paraId="781B0DFE" w14:textId="77777777" w:rsidR="00780C06" w:rsidRDefault="004C529B" w:rsidP="001148B3">
      <w:pPr>
        <w:spacing w:after="120" w:line="276" w:lineRule="auto"/>
        <w:jc w:val="both"/>
        <w:rPr>
          <w:sz w:val="20"/>
          <w:szCs w:val="20"/>
        </w:rPr>
      </w:pPr>
      <w:r>
        <w:rPr>
          <w:rFonts w:eastAsia="Arial" w:cs="Arial"/>
          <w:sz w:val="20"/>
          <w:szCs w:val="20"/>
          <w:bdr w:val="nil"/>
          <w:lang w:val="cy-GB"/>
        </w:rPr>
        <w:t xml:space="preserve">Os oes diddordeb gennych gael rhagor o fanylion, croeso i chi gysylltu. Gallwch gofrestru eich diddordeb trwy lenwi'r ffurflen ar lein yn </w:t>
      </w:r>
      <w:hyperlink r:id="rId10" w:history="1">
        <w:r>
          <w:rPr>
            <w:rFonts w:eastAsia="Arial" w:cs="Arial"/>
            <w:color w:val="0000FF"/>
            <w:sz w:val="20"/>
            <w:szCs w:val="20"/>
            <w:u w:val="single"/>
            <w:bdr w:val="nil"/>
            <w:lang w:val="cy-GB"/>
          </w:rPr>
          <w:t>www.dwrcymru.com/volunteer</w:t>
        </w:r>
      </w:hyperlink>
    </w:p>
    <w:p w14:paraId="40F4D1CB" w14:textId="66B4710F" w:rsidR="00EE353A" w:rsidRDefault="004C529B" w:rsidP="00D06F17">
      <w:pPr>
        <w:spacing w:line="276" w:lineRule="auto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1" allowOverlap="1" wp14:anchorId="0AE008F3" wp14:editId="4FC41A48">
            <wp:simplePos x="0" y="0"/>
            <wp:positionH relativeFrom="column">
              <wp:posOffset>2501900</wp:posOffset>
            </wp:positionH>
            <wp:positionV relativeFrom="paragraph">
              <wp:posOffset>654685</wp:posOffset>
            </wp:positionV>
            <wp:extent cx="657225" cy="614045"/>
            <wp:effectExtent l="0" t="0" r="9525" b="0"/>
            <wp:wrapTight wrapText="bothSides">
              <wp:wrapPolygon edited="0">
                <wp:start x="0" y="0"/>
                <wp:lineTo x="0" y="20774"/>
                <wp:lineTo x="21287" y="20774"/>
                <wp:lineTo x="2128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197275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31312B5A" wp14:editId="4658E473">
            <wp:simplePos x="0" y="0"/>
            <wp:positionH relativeFrom="margin">
              <wp:posOffset>1806575</wp:posOffset>
            </wp:positionH>
            <wp:positionV relativeFrom="paragraph">
              <wp:posOffset>45085</wp:posOffset>
            </wp:positionV>
            <wp:extent cx="1217295" cy="646430"/>
            <wp:effectExtent l="0" t="0" r="1905" b="1270"/>
            <wp:wrapTight wrapText="bothSides">
              <wp:wrapPolygon edited="0">
                <wp:start x="0" y="0"/>
                <wp:lineTo x="0" y="21006"/>
                <wp:lineTo x="21296" y="21006"/>
                <wp:lineTo x="2129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186746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eastAsia="Arial" w:cs="Arial"/>
          <w:b/>
          <w:bCs/>
          <w:noProof/>
          <w:color w:val="009EDB"/>
          <w:sz w:val="24"/>
          <w:szCs w:val="24"/>
          <w:bdr w:val="nil"/>
          <w:lang w:val="cy-GB" w:eastAsia="en-GB"/>
        </w:rPr>
        <w:t xml:space="preserve">Adfer y Coetir </w:t>
      </w:r>
      <w:r>
        <w:rPr>
          <w:rFonts w:eastAsia="Arial" w:cs="Arial"/>
          <w:b/>
          <w:bCs/>
          <w:noProof/>
          <w:color w:val="009EDB"/>
          <w:sz w:val="24"/>
          <w:szCs w:val="24"/>
          <w:bdr w:val="nil"/>
          <w:lang w:val="cy-GB" w:eastAsia="en-GB"/>
        </w:rPr>
        <w:br/>
      </w:r>
      <w:r w:rsidR="00DC32FB">
        <w:rPr>
          <w:rFonts w:cs="Arial"/>
          <w:noProof/>
          <w:sz w:val="20"/>
          <w:szCs w:val="20"/>
          <w:lang w:val="cy-GB"/>
        </w:rPr>
        <w:t>Ym mis Tachwedd clywsom ni'r newyddion cyffrous fod ein cais am grant gan fenter Coetiroedd Cymunedol Llywodraeth Cymru a Chronfa Dreftadaeth y Loteri Genedlaethol wedi bod yn llwyddiannus.</w:t>
      </w:r>
    </w:p>
    <w:p w14:paraId="0B2130CA" w14:textId="4563FFEB" w:rsidR="00DB71DE" w:rsidRDefault="004C529B" w:rsidP="00360D2C">
      <w:pPr>
        <w:spacing w:line="276" w:lineRule="auto"/>
        <w:jc w:val="both"/>
        <w:rPr>
          <w:sz w:val="20"/>
          <w:szCs w:val="20"/>
        </w:rPr>
      </w:pPr>
      <w:r>
        <w:rPr>
          <w:rFonts w:eastAsia="Arial" w:cs="Arial"/>
          <w:sz w:val="20"/>
          <w:szCs w:val="20"/>
          <w:bdr w:val="nil"/>
          <w:lang w:val="cy-GB"/>
        </w:rPr>
        <w:t>Bydd y grant gwerth £200k yn caniatáu i ni</w:t>
      </w:r>
      <w:r w:rsidR="00DC32FB">
        <w:rPr>
          <w:rFonts w:eastAsia="Arial" w:cs="Arial"/>
          <w:sz w:val="20"/>
          <w:szCs w:val="20"/>
          <w:bdr w:val="nil"/>
          <w:lang w:val="cy-GB"/>
        </w:rPr>
        <w:t xml:space="preserve"> fynd </w:t>
      </w:r>
      <w:proofErr w:type="spellStart"/>
      <w:r w:rsidR="00DC32FB">
        <w:rPr>
          <w:rFonts w:eastAsia="Arial" w:cs="Arial"/>
          <w:sz w:val="20"/>
          <w:szCs w:val="20"/>
          <w:bdr w:val="nil"/>
          <w:lang w:val="cy-GB"/>
        </w:rPr>
        <w:t>ati’n</w:t>
      </w:r>
      <w:proofErr w:type="spellEnd"/>
      <w:r w:rsidR="00DC32FB">
        <w:rPr>
          <w:rFonts w:eastAsia="Arial" w:cs="Arial"/>
          <w:sz w:val="20"/>
          <w:szCs w:val="20"/>
          <w:bdr w:val="nil"/>
          <w:lang w:val="cy-GB"/>
        </w:rPr>
        <w:t xml:space="preserve"> gynt i</w:t>
      </w:r>
      <w:r>
        <w:rPr>
          <w:rFonts w:eastAsia="Arial" w:cs="Arial"/>
          <w:sz w:val="20"/>
          <w:szCs w:val="20"/>
          <w:bdr w:val="nil"/>
          <w:lang w:val="cy-GB"/>
        </w:rPr>
        <w:t xml:space="preserve"> adfer coedwig Gwern-y-</w:t>
      </w:r>
      <w:proofErr w:type="spellStart"/>
      <w:r>
        <w:rPr>
          <w:rFonts w:eastAsia="Arial" w:cs="Arial"/>
          <w:sz w:val="20"/>
          <w:szCs w:val="20"/>
          <w:bdr w:val="nil"/>
          <w:lang w:val="cy-GB"/>
        </w:rPr>
        <w:t>Bendy</w:t>
      </w:r>
      <w:proofErr w:type="spellEnd"/>
      <w:r>
        <w:rPr>
          <w:rFonts w:eastAsia="Arial" w:cs="Arial"/>
          <w:sz w:val="20"/>
          <w:szCs w:val="20"/>
          <w:bdr w:val="nil"/>
          <w:lang w:val="cy-GB"/>
        </w:rPr>
        <w:t xml:space="preserve"> a rhan o goedwig Rhyd-y-Pen</w:t>
      </w:r>
      <w:r w:rsidR="00DC32FB">
        <w:rPr>
          <w:rFonts w:eastAsia="Arial" w:cs="Arial"/>
          <w:sz w:val="20"/>
          <w:szCs w:val="20"/>
          <w:bdr w:val="nil"/>
          <w:lang w:val="cy-GB"/>
        </w:rPr>
        <w:t>n</w:t>
      </w:r>
      <w:r>
        <w:rPr>
          <w:rFonts w:eastAsia="Arial" w:cs="Arial"/>
          <w:sz w:val="20"/>
          <w:szCs w:val="20"/>
          <w:bdr w:val="nil"/>
          <w:lang w:val="cy-GB"/>
        </w:rPr>
        <w:t xml:space="preserve">au sydd wedi </w:t>
      </w:r>
      <w:r w:rsidR="00DC32FB">
        <w:rPr>
          <w:rFonts w:eastAsia="Arial" w:cs="Arial"/>
          <w:sz w:val="20"/>
          <w:szCs w:val="20"/>
          <w:bdr w:val="nil"/>
          <w:lang w:val="cy-GB"/>
        </w:rPr>
        <w:t>bod yn</w:t>
      </w:r>
      <w:r>
        <w:rPr>
          <w:rFonts w:eastAsia="Arial" w:cs="Arial"/>
          <w:sz w:val="20"/>
          <w:szCs w:val="20"/>
          <w:bdr w:val="nil"/>
          <w:lang w:val="cy-GB"/>
        </w:rPr>
        <w:t xml:space="preserve"> </w:t>
      </w:r>
      <w:r w:rsidR="00DC32FB">
        <w:rPr>
          <w:rFonts w:eastAsia="Arial" w:cs="Arial"/>
          <w:sz w:val="20"/>
          <w:szCs w:val="20"/>
          <w:bdr w:val="nil"/>
          <w:lang w:val="cy-GB"/>
        </w:rPr>
        <w:t>t</w:t>
      </w:r>
      <w:r>
        <w:rPr>
          <w:rFonts w:eastAsia="Arial" w:cs="Arial"/>
          <w:sz w:val="20"/>
          <w:szCs w:val="20"/>
          <w:bdr w:val="nil"/>
          <w:lang w:val="cy-GB"/>
        </w:rPr>
        <w:t>yfu'n wyllt er</w:t>
      </w:r>
      <w:r w:rsidR="00DC32FB">
        <w:rPr>
          <w:rFonts w:eastAsia="Arial" w:cs="Arial"/>
          <w:sz w:val="20"/>
          <w:szCs w:val="20"/>
          <w:bdr w:val="nil"/>
          <w:lang w:val="cy-GB"/>
        </w:rPr>
        <w:t>s blynyddoedd bellach</w:t>
      </w:r>
      <w:r>
        <w:rPr>
          <w:rFonts w:eastAsia="Arial" w:cs="Arial"/>
          <w:sz w:val="20"/>
          <w:szCs w:val="20"/>
          <w:bdr w:val="nil"/>
          <w:lang w:val="cy-GB"/>
        </w:rPr>
        <w:t xml:space="preserve">. </w:t>
      </w:r>
      <w:r w:rsidR="00DC32FB">
        <w:rPr>
          <w:rFonts w:eastAsia="Arial" w:cs="Arial"/>
          <w:sz w:val="20"/>
          <w:szCs w:val="20"/>
          <w:bdr w:val="nil"/>
          <w:lang w:val="cy-GB"/>
        </w:rPr>
        <w:t>Bydd y</w:t>
      </w:r>
      <w:r>
        <w:rPr>
          <w:rFonts w:eastAsia="Arial" w:cs="Arial"/>
          <w:sz w:val="20"/>
          <w:szCs w:val="20"/>
          <w:bdr w:val="nil"/>
          <w:lang w:val="cy-GB"/>
        </w:rPr>
        <w:t xml:space="preserve"> grant</w:t>
      </w:r>
      <w:r w:rsidR="00DC32FB">
        <w:rPr>
          <w:rFonts w:eastAsia="Arial" w:cs="Arial"/>
          <w:sz w:val="20"/>
          <w:szCs w:val="20"/>
          <w:bdr w:val="nil"/>
          <w:lang w:val="cy-GB"/>
        </w:rPr>
        <w:t xml:space="preserve"> yn ein galluogi i d</w:t>
      </w:r>
      <w:r>
        <w:rPr>
          <w:rFonts w:eastAsia="Arial" w:cs="Arial"/>
          <w:sz w:val="20"/>
          <w:szCs w:val="20"/>
          <w:bdr w:val="nil"/>
          <w:lang w:val="cy-GB"/>
        </w:rPr>
        <w:t xml:space="preserve">datblygu cynllun rheoli coetiroedd </w:t>
      </w:r>
      <w:bookmarkStart w:id="5" w:name="_Hlk57641938"/>
      <w:r>
        <w:rPr>
          <w:rFonts w:eastAsia="Arial" w:cs="Arial"/>
          <w:sz w:val="20"/>
          <w:szCs w:val="20"/>
          <w:bdr w:val="nil"/>
          <w:lang w:val="cy-GB"/>
        </w:rPr>
        <w:t xml:space="preserve">er mwyn adfer a chyfoethogi'r ardal </w:t>
      </w:r>
      <w:r w:rsidR="00DC32FB">
        <w:rPr>
          <w:rFonts w:eastAsia="Arial" w:cs="Arial"/>
          <w:sz w:val="20"/>
          <w:szCs w:val="20"/>
          <w:bdr w:val="nil"/>
          <w:lang w:val="cy-GB"/>
        </w:rPr>
        <w:t>er mwyn iddi</w:t>
      </w:r>
      <w:r>
        <w:rPr>
          <w:rFonts w:eastAsia="Arial" w:cs="Arial"/>
          <w:sz w:val="20"/>
          <w:szCs w:val="20"/>
          <w:bdr w:val="nil"/>
          <w:lang w:val="cy-GB"/>
        </w:rPr>
        <w:t xml:space="preserve"> lewyrchu am ddegawdau i ddod.  </w:t>
      </w:r>
    </w:p>
    <w:bookmarkEnd w:id="5"/>
    <w:p w14:paraId="13597945" w14:textId="60AE0D79" w:rsidR="00360D2C" w:rsidRDefault="00DC32FB" w:rsidP="00360D2C">
      <w:pPr>
        <w:spacing w:line="276" w:lineRule="auto"/>
        <w:jc w:val="both"/>
        <w:rPr>
          <w:sz w:val="20"/>
          <w:szCs w:val="20"/>
        </w:rPr>
      </w:pPr>
      <w:r>
        <w:rPr>
          <w:rFonts w:cs="Arial"/>
          <w:sz w:val="20"/>
          <w:szCs w:val="20"/>
          <w:lang w:val="cy-GB"/>
        </w:rPr>
        <w:t xml:space="preserve">Bydd y grant yn ein galluogi i glirio'r INNS, adfer pwll hanesyddol a phlannu gwrychoedd cysylltiol i wasanaethu fel coridorau bywyd gwyllt. Y bwriad yw gwneud hyn oll gyda chymorth y gymuned leol a'n grŵp 'Cyfeillion'. Bydd hefyd yn talu am offer, cyfarpar, PPE a hyfforddiant ar gyfer gwirfoddolwyr, gan ddatblygu eu sgiliau a'u gwybodaeth fel y </w:t>
      </w:r>
      <w:proofErr w:type="spellStart"/>
      <w:r>
        <w:rPr>
          <w:rFonts w:cs="Arial"/>
          <w:sz w:val="20"/>
          <w:szCs w:val="20"/>
          <w:lang w:val="cy-GB"/>
        </w:rPr>
        <w:t>gallant</w:t>
      </w:r>
      <w:proofErr w:type="spellEnd"/>
      <w:r>
        <w:rPr>
          <w:rFonts w:cs="Arial"/>
          <w:sz w:val="20"/>
          <w:szCs w:val="20"/>
          <w:lang w:val="cy-GB"/>
        </w:rPr>
        <w:t xml:space="preserve"> barhau i ofalu am y coetiroedd at y dyfodol.</w:t>
      </w:r>
    </w:p>
    <w:p w14:paraId="6A8E1545" w14:textId="77777777" w:rsidR="006401FB" w:rsidRDefault="004C529B" w:rsidP="006401FB">
      <w:pPr>
        <w:spacing w:line="276" w:lineRule="auto"/>
        <w:rPr>
          <w:b/>
          <w:bCs/>
          <w:color w:val="009EDB" w:themeColor="text1"/>
          <w:sz w:val="24"/>
          <w:szCs w:val="24"/>
        </w:rPr>
      </w:pPr>
      <w:r>
        <w:rPr>
          <w:b/>
          <w:bCs/>
          <w:noProof/>
          <w:color w:val="009EDB" w:themeColor="text1"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5B40F7ED" wp14:editId="66742B5E">
            <wp:simplePos x="0" y="0"/>
            <wp:positionH relativeFrom="column">
              <wp:posOffset>2519680</wp:posOffset>
            </wp:positionH>
            <wp:positionV relativeFrom="paragraph">
              <wp:posOffset>248920</wp:posOffset>
            </wp:positionV>
            <wp:extent cx="658495" cy="615950"/>
            <wp:effectExtent l="0" t="0" r="8255" b="0"/>
            <wp:wrapTight wrapText="bothSides">
              <wp:wrapPolygon edited="0">
                <wp:start x="0" y="0"/>
                <wp:lineTo x="0" y="20709"/>
                <wp:lineTo x="21246" y="20709"/>
                <wp:lineTo x="2124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33434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Arial" w:cs="Arial"/>
          <w:b/>
          <w:bCs/>
          <w:color w:val="009EDB"/>
          <w:sz w:val="24"/>
          <w:szCs w:val="24"/>
          <w:bdr w:val="nil"/>
          <w:lang w:val="cy-GB"/>
        </w:rPr>
        <w:t xml:space="preserve">Cydweithio trwy ENRAW </w:t>
      </w:r>
    </w:p>
    <w:p w14:paraId="67D2E3A9" w14:textId="30AE8CAD" w:rsidR="00D835FC" w:rsidRDefault="00DC32FB" w:rsidP="00DB71DE">
      <w:pPr>
        <w:spacing w:line="276" w:lineRule="auto"/>
        <w:jc w:val="both"/>
        <w:rPr>
          <w:sz w:val="20"/>
          <w:szCs w:val="20"/>
        </w:rPr>
      </w:pPr>
      <w:r>
        <w:rPr>
          <w:rFonts w:cs="Arial"/>
          <w:sz w:val="20"/>
          <w:szCs w:val="20"/>
          <w:lang w:val="cy-GB"/>
        </w:rPr>
        <w:t xml:space="preserve">Rydyn ni wastad wedi gwybod bod y cronfeydd yn bwysig i'r gymuned, ac roedd hyn yn amlwg yn ystod cyfnod yr ymgynghoriad cyhoeddus pan ddaeth cynifer ohonoch i gysylltiad â ni. Ond yn ogystal â thrigolion, mae llawer o sefydliadau wedi estyn allan atom i gynnig eu cefnogaeth, fel cyrff chwaraeon cenedlaethol, sefydliadau addysg a grwpiau cymunedol.  </w:t>
      </w:r>
    </w:p>
    <w:p w14:paraId="2074C44E" w14:textId="75765E38" w:rsidR="000C2E02" w:rsidRDefault="004C529B" w:rsidP="00DB71DE">
      <w:pPr>
        <w:spacing w:line="276" w:lineRule="auto"/>
        <w:jc w:val="both"/>
        <w:rPr>
          <w:sz w:val="20"/>
          <w:szCs w:val="20"/>
        </w:rPr>
      </w:pPr>
      <w:r>
        <w:rPr>
          <w:rFonts w:eastAsia="Arial" w:cs="Arial"/>
          <w:sz w:val="20"/>
          <w:szCs w:val="20"/>
          <w:bdr w:val="nil"/>
          <w:lang w:val="cy-GB"/>
        </w:rPr>
        <w:t xml:space="preserve">Trwy'r prosiect ENRAW sy'n cael ei ariannu gan Lywodraeth Cymru, rydyn ni wedi bod yn gweithio gydag Ymddiriedolaeth Ffwng Morgannwg </w:t>
      </w:r>
      <w:r w:rsidR="00DC32FB">
        <w:rPr>
          <w:rFonts w:eastAsia="Arial" w:cs="Arial"/>
          <w:sz w:val="20"/>
          <w:szCs w:val="20"/>
          <w:bdr w:val="nil"/>
          <w:lang w:val="cy-GB"/>
        </w:rPr>
        <w:t>i gyflawni</w:t>
      </w:r>
      <w:r>
        <w:rPr>
          <w:rFonts w:eastAsia="Arial" w:cs="Arial"/>
          <w:sz w:val="20"/>
          <w:szCs w:val="20"/>
          <w:bdr w:val="nil"/>
          <w:lang w:val="cy-GB"/>
        </w:rPr>
        <w:t xml:space="preserve"> arolwg blynyddol</w:t>
      </w:r>
      <w:r w:rsidR="00DC32FB">
        <w:rPr>
          <w:rFonts w:eastAsia="Arial" w:cs="Arial"/>
          <w:sz w:val="20"/>
          <w:szCs w:val="20"/>
          <w:bdr w:val="nil"/>
          <w:lang w:val="cy-GB"/>
        </w:rPr>
        <w:t xml:space="preserve"> o’r</w:t>
      </w:r>
      <w:r>
        <w:rPr>
          <w:rFonts w:eastAsia="Arial" w:cs="Arial"/>
          <w:sz w:val="20"/>
          <w:szCs w:val="20"/>
          <w:bdr w:val="nil"/>
          <w:lang w:val="cy-GB"/>
        </w:rPr>
        <w:t xml:space="preserve"> ffwng cap cwyr</w:t>
      </w:r>
      <w:r w:rsidR="00DC32FB">
        <w:rPr>
          <w:rFonts w:eastAsia="Arial" w:cs="Arial"/>
          <w:sz w:val="20"/>
          <w:szCs w:val="20"/>
          <w:bdr w:val="nil"/>
          <w:lang w:val="cy-GB"/>
        </w:rPr>
        <w:t xml:space="preserve"> ar y safle</w:t>
      </w:r>
      <w:r>
        <w:rPr>
          <w:rFonts w:eastAsia="Arial" w:cs="Arial"/>
          <w:sz w:val="20"/>
          <w:szCs w:val="20"/>
          <w:bdr w:val="nil"/>
          <w:lang w:val="cy-GB"/>
        </w:rPr>
        <w:t xml:space="preserve">. Yr amser gorau i weld </w:t>
      </w:r>
      <w:r w:rsidR="00DC32FB">
        <w:rPr>
          <w:rFonts w:eastAsia="Arial" w:cs="Arial"/>
          <w:sz w:val="20"/>
          <w:szCs w:val="20"/>
          <w:bdr w:val="nil"/>
          <w:lang w:val="cy-GB"/>
        </w:rPr>
        <w:t xml:space="preserve">y </w:t>
      </w:r>
      <w:r>
        <w:rPr>
          <w:rFonts w:eastAsia="Arial" w:cs="Arial"/>
          <w:sz w:val="20"/>
          <w:szCs w:val="20"/>
          <w:bdr w:val="nil"/>
          <w:lang w:val="cy-GB"/>
        </w:rPr>
        <w:t xml:space="preserve">ffwng yw tymor ffrwythlon y ffwng rhwng Hydref a </w:t>
      </w:r>
      <w:proofErr w:type="spellStart"/>
      <w:r>
        <w:rPr>
          <w:rFonts w:eastAsia="Arial" w:cs="Arial"/>
          <w:sz w:val="20"/>
          <w:szCs w:val="20"/>
          <w:bdr w:val="nil"/>
          <w:lang w:val="cy-GB"/>
        </w:rPr>
        <w:t>Thachwedd</w:t>
      </w:r>
      <w:proofErr w:type="spellEnd"/>
      <w:r>
        <w:rPr>
          <w:rFonts w:eastAsia="Arial" w:cs="Arial"/>
          <w:sz w:val="20"/>
          <w:szCs w:val="20"/>
          <w:bdr w:val="nil"/>
          <w:lang w:val="cy-GB"/>
        </w:rPr>
        <w:t xml:space="preserve">, </w:t>
      </w:r>
      <w:r w:rsidR="00DC32FB">
        <w:rPr>
          <w:rFonts w:eastAsia="Arial" w:cs="Arial"/>
          <w:sz w:val="20"/>
          <w:szCs w:val="20"/>
          <w:bdr w:val="nil"/>
          <w:lang w:val="cy-GB"/>
        </w:rPr>
        <w:t xml:space="preserve">a dyna pryd </w:t>
      </w:r>
      <w:r>
        <w:rPr>
          <w:rFonts w:eastAsia="Arial" w:cs="Arial"/>
          <w:sz w:val="20"/>
          <w:szCs w:val="20"/>
          <w:bdr w:val="nil"/>
          <w:lang w:val="cy-GB"/>
        </w:rPr>
        <w:t xml:space="preserve">aeth gwirfoddolwyr allan gyda'n Hecolegydd ar ymweliad safle. Cyflawnwyd yr ymweliad safle yn unol â chanllawiau Covid-19 a chadwyd pellter cymdeithasol drwyddi draw. </w:t>
      </w:r>
    </w:p>
    <w:p w14:paraId="3A9BAC1E" w14:textId="45CC6F61" w:rsidR="00D835FC" w:rsidRPr="00E13648" w:rsidRDefault="004C529B" w:rsidP="00DB71DE">
      <w:pPr>
        <w:spacing w:line="276" w:lineRule="auto"/>
        <w:jc w:val="both"/>
        <w:rPr>
          <w:sz w:val="20"/>
          <w:szCs w:val="20"/>
        </w:rPr>
      </w:pPr>
      <w:r w:rsidRPr="00E13648"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11B0A10C" wp14:editId="401F126A">
            <wp:simplePos x="0" y="0"/>
            <wp:positionH relativeFrom="margin">
              <wp:posOffset>4678045</wp:posOffset>
            </wp:positionH>
            <wp:positionV relativeFrom="paragraph">
              <wp:posOffset>83185</wp:posOffset>
            </wp:positionV>
            <wp:extent cx="1882775" cy="1857375"/>
            <wp:effectExtent l="0" t="0" r="3175" b="9525"/>
            <wp:wrapThrough wrapText="bothSides">
              <wp:wrapPolygon edited="0">
                <wp:start x="0" y="0"/>
                <wp:lineTo x="0" y="16615"/>
                <wp:lineTo x="7212" y="17723"/>
                <wp:lineTo x="7212" y="21489"/>
                <wp:lineTo x="21418" y="21489"/>
                <wp:lineTo x="21418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886779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2FB" w:rsidRPr="00E13648">
        <w:rPr>
          <w:noProof/>
          <w:sz w:val="20"/>
          <w:szCs w:val="20"/>
        </w:rPr>
        <w:t xml:space="preserve">Mae’n braf cael </w:t>
      </w:r>
      <w:r w:rsidRPr="00E13648">
        <w:rPr>
          <w:rFonts w:eastAsia="Arial" w:cs="Arial"/>
          <w:sz w:val="20"/>
          <w:szCs w:val="20"/>
          <w:bdr w:val="nil"/>
          <w:lang w:val="cy-GB"/>
        </w:rPr>
        <w:t xml:space="preserve">dweud ei bod hi wedi bod yn flwyddyn dda </w:t>
      </w:r>
      <w:r w:rsidR="00DC32FB" w:rsidRPr="00E13648">
        <w:rPr>
          <w:rFonts w:eastAsia="Arial" w:cs="Arial"/>
          <w:sz w:val="20"/>
          <w:szCs w:val="20"/>
          <w:bdr w:val="nil"/>
          <w:lang w:val="cy-GB"/>
        </w:rPr>
        <w:t>i’r</w:t>
      </w:r>
      <w:r w:rsidRPr="00E13648">
        <w:rPr>
          <w:rFonts w:eastAsia="Arial" w:cs="Arial"/>
          <w:sz w:val="20"/>
          <w:szCs w:val="20"/>
          <w:bdr w:val="nil"/>
          <w:lang w:val="cy-GB"/>
        </w:rPr>
        <w:t xml:space="preserve"> ffwng, fel y mae'r Cap Cwyr </w:t>
      </w:r>
      <w:proofErr w:type="spellStart"/>
      <w:r w:rsidRPr="00E13648">
        <w:rPr>
          <w:rFonts w:eastAsia="Arial" w:cs="Arial"/>
          <w:sz w:val="20"/>
          <w:szCs w:val="20"/>
          <w:bdr w:val="nil"/>
          <w:lang w:val="cy-GB"/>
        </w:rPr>
        <w:t>Sgarlad</w:t>
      </w:r>
      <w:proofErr w:type="spellEnd"/>
      <w:r w:rsidRPr="00E13648">
        <w:rPr>
          <w:rFonts w:eastAsia="Arial" w:cs="Arial"/>
          <w:sz w:val="20"/>
          <w:szCs w:val="20"/>
          <w:bdr w:val="nil"/>
          <w:lang w:val="cy-GB"/>
        </w:rPr>
        <w:t xml:space="preserve"> (</w:t>
      </w:r>
      <w:proofErr w:type="spellStart"/>
      <w:r w:rsidRPr="00E13648">
        <w:rPr>
          <w:rFonts w:eastAsia="Arial" w:cs="Arial"/>
          <w:sz w:val="20"/>
          <w:szCs w:val="20"/>
          <w:bdr w:val="nil"/>
          <w:lang w:val="cy-GB"/>
        </w:rPr>
        <w:t>Hygrocybe</w:t>
      </w:r>
      <w:proofErr w:type="spellEnd"/>
      <w:r w:rsidRPr="00E13648">
        <w:rPr>
          <w:rFonts w:eastAsia="Arial" w:cs="Arial"/>
          <w:sz w:val="20"/>
          <w:szCs w:val="20"/>
          <w:bdr w:val="nil"/>
          <w:lang w:val="cy-GB"/>
        </w:rPr>
        <w:t xml:space="preserve"> </w:t>
      </w:r>
      <w:proofErr w:type="spellStart"/>
      <w:r w:rsidRPr="00E13648">
        <w:rPr>
          <w:rFonts w:eastAsia="Arial" w:cs="Arial"/>
          <w:sz w:val="20"/>
          <w:szCs w:val="20"/>
          <w:bdr w:val="nil"/>
          <w:lang w:val="cy-GB"/>
        </w:rPr>
        <w:t>coccinea</w:t>
      </w:r>
      <w:proofErr w:type="spellEnd"/>
      <w:r w:rsidRPr="00E13648">
        <w:rPr>
          <w:rFonts w:eastAsia="Arial" w:cs="Arial"/>
          <w:sz w:val="20"/>
          <w:szCs w:val="20"/>
          <w:bdr w:val="nil"/>
          <w:lang w:val="cy-GB"/>
        </w:rPr>
        <w:t xml:space="preserve">) yn ei ddangos.  </w:t>
      </w:r>
    </w:p>
    <w:p w14:paraId="0126D531" w14:textId="489A6591" w:rsidR="00185803" w:rsidRPr="00E13648" w:rsidRDefault="004C529B" w:rsidP="00360D2C">
      <w:pPr>
        <w:spacing w:line="276" w:lineRule="auto"/>
        <w:jc w:val="both"/>
        <w:rPr>
          <w:sz w:val="20"/>
          <w:szCs w:val="20"/>
        </w:rPr>
      </w:pPr>
      <w:r w:rsidRPr="00E13648">
        <w:rPr>
          <w:rFonts w:eastAsia="Arial" w:cs="Arial"/>
          <w:sz w:val="20"/>
          <w:szCs w:val="20"/>
          <w:bdr w:val="nil"/>
          <w:lang w:val="cy-GB"/>
        </w:rPr>
        <w:t xml:space="preserve">Diolch i un o wirfoddolwyr Ymddiriedolaeth Adaryddiaeth Prydain (BTO), mae'r Arolygon o Adar Gwlyptir (WeBS) wedi ailgychwyn ar y cronfeydd. Denodd y cronfeydd adar cyffrous ym mis Tachwedd. </w:t>
      </w:r>
      <w:r w:rsidR="00DC32FB" w:rsidRPr="00E13648">
        <w:rPr>
          <w:rFonts w:eastAsia="Arial" w:cs="Arial"/>
          <w:sz w:val="20"/>
          <w:szCs w:val="20"/>
          <w:bdr w:val="nil"/>
          <w:lang w:val="cy-GB"/>
        </w:rPr>
        <w:t>Ar</w:t>
      </w:r>
      <w:r w:rsidRPr="00E13648">
        <w:rPr>
          <w:rFonts w:eastAsia="Arial" w:cs="Arial"/>
          <w:sz w:val="20"/>
          <w:szCs w:val="20"/>
          <w:bdr w:val="nil"/>
          <w:lang w:val="cy-GB"/>
        </w:rPr>
        <w:t xml:space="preserve"> ddechrau'r mis, daeth </w:t>
      </w:r>
      <w:proofErr w:type="spellStart"/>
      <w:r w:rsidRPr="00E13648">
        <w:rPr>
          <w:rFonts w:eastAsia="Arial" w:cs="Arial"/>
          <w:sz w:val="20"/>
          <w:szCs w:val="20"/>
          <w:bdr w:val="nil"/>
          <w:lang w:val="cy-GB"/>
        </w:rPr>
        <w:t>Trochydd</w:t>
      </w:r>
      <w:proofErr w:type="spellEnd"/>
      <w:r w:rsidRPr="00E13648">
        <w:rPr>
          <w:rFonts w:eastAsia="Arial" w:cs="Arial"/>
          <w:sz w:val="20"/>
          <w:szCs w:val="20"/>
          <w:bdr w:val="nil"/>
          <w:lang w:val="cy-GB"/>
        </w:rPr>
        <w:t xml:space="preserve"> Mawr, Gŵydd </w:t>
      </w:r>
      <w:proofErr w:type="spellStart"/>
      <w:r w:rsidRPr="00E13648">
        <w:rPr>
          <w:rFonts w:eastAsia="Arial" w:cs="Arial"/>
          <w:sz w:val="20"/>
          <w:szCs w:val="20"/>
          <w:bdr w:val="nil"/>
          <w:lang w:val="cy-GB"/>
        </w:rPr>
        <w:t>Talcenwyn</w:t>
      </w:r>
      <w:proofErr w:type="spellEnd"/>
      <w:r w:rsidRPr="00E13648">
        <w:rPr>
          <w:rFonts w:eastAsia="Arial" w:cs="Arial"/>
          <w:sz w:val="20"/>
          <w:szCs w:val="20"/>
          <w:bdr w:val="nil"/>
          <w:lang w:val="cy-GB"/>
        </w:rPr>
        <w:t xml:space="preserve"> a phump o Fôr-hwyaid Duon i'r safle.  Tua diwedd y mis, daeth Alarch y Gogledd </w:t>
      </w:r>
      <w:r w:rsidR="00DC32FB" w:rsidRPr="00E13648">
        <w:rPr>
          <w:rFonts w:eastAsia="Arial" w:cs="Arial"/>
          <w:sz w:val="20"/>
          <w:szCs w:val="20"/>
          <w:bdr w:val="nil"/>
          <w:lang w:val="cy-GB"/>
        </w:rPr>
        <w:t>draw</w:t>
      </w:r>
      <w:r w:rsidRPr="00E13648">
        <w:rPr>
          <w:rFonts w:eastAsia="Arial" w:cs="Arial"/>
          <w:sz w:val="20"/>
          <w:szCs w:val="20"/>
          <w:bdr w:val="nil"/>
          <w:lang w:val="cy-GB"/>
        </w:rPr>
        <w:t xml:space="preserve"> am ymweliad byr. Mae'r holl adar hyn yn bridio yn y gogledd pell a phrin iawn yw eu hymweliadau gaeafol â Chaerdydd.   </w:t>
      </w:r>
    </w:p>
    <w:p w14:paraId="49CD678E" w14:textId="517A5E81" w:rsidR="00206978" w:rsidRPr="00E13648" w:rsidRDefault="004C529B" w:rsidP="00816B55">
      <w:pPr>
        <w:spacing w:line="276" w:lineRule="auto"/>
        <w:jc w:val="both"/>
        <w:rPr>
          <w:sz w:val="20"/>
          <w:szCs w:val="20"/>
        </w:rPr>
      </w:pPr>
      <w:r w:rsidRPr="00E13648">
        <w:rPr>
          <w:rFonts w:eastAsia="Arial" w:cs="Arial"/>
          <w:sz w:val="20"/>
          <w:szCs w:val="20"/>
          <w:bdr w:val="nil"/>
          <w:lang w:val="cy-GB"/>
        </w:rPr>
        <w:t xml:space="preserve">Y gobaith yw y bydd niferoedd yr adar gwlyptir yn dechrau tyfu dros yr wythnosau nesaf, yn enwedig os </w:t>
      </w:r>
      <w:r w:rsidR="00DC32FB" w:rsidRPr="00E13648">
        <w:rPr>
          <w:rFonts w:eastAsia="Arial" w:cs="Arial"/>
          <w:sz w:val="20"/>
          <w:szCs w:val="20"/>
          <w:bdr w:val="nil"/>
          <w:lang w:val="cy-GB"/>
        </w:rPr>
        <w:t>cawn b</w:t>
      </w:r>
      <w:r w:rsidRPr="00E13648">
        <w:rPr>
          <w:rFonts w:eastAsia="Arial" w:cs="Arial"/>
          <w:sz w:val="20"/>
          <w:szCs w:val="20"/>
          <w:bdr w:val="nil"/>
          <w:lang w:val="cy-GB"/>
        </w:rPr>
        <w:t xml:space="preserve">wl o dywydd oer. Gwelwyd nifer fach o Hwyaid Pengoch a Chorhwyaid, Chwiwell a Hwyaden Lygad Aur eisoes, ac mae'n ddigon posibl y daw llawer mwy cyn bo hir.  </w:t>
      </w:r>
      <w:bookmarkStart w:id="6" w:name="_Hlk36715294"/>
      <w:bookmarkStart w:id="7" w:name="_Hlk38375805"/>
      <w:bookmarkEnd w:id="4"/>
      <w:bookmarkEnd w:id="6"/>
      <w:r w:rsidRPr="00E13648">
        <w:rPr>
          <w:rFonts w:eastAsia="Arial" w:cs="Arial"/>
          <w:sz w:val="20"/>
          <w:szCs w:val="20"/>
          <w:bdr w:val="nil"/>
          <w:lang w:val="cy-GB"/>
        </w:rPr>
        <w:t>Byddwn ni'n rhannu rhagor o newyddion â chi wrth i brosiectau ar y cyd ddatblygu a dechrau gweithredu. Dylai unrhyw sefydliadau, grwpiau cymunedol neu elusennau sydd am gael rhagor o wybodaeth am y cyfleoedd partneriaeth a allai fod ar gael ar y safle anfon neges e-bost atom yn</w:t>
      </w:r>
      <w:r w:rsidR="00DC32FB" w:rsidRPr="00E13648">
        <w:rPr>
          <w:rFonts w:eastAsia="Arial" w:cs="Arial"/>
          <w:sz w:val="20"/>
          <w:szCs w:val="20"/>
          <w:bdr w:val="nil"/>
          <w:lang w:val="cy-GB"/>
        </w:rPr>
        <w:t xml:space="preserve"> </w:t>
      </w:r>
      <w:r w:rsidRPr="00E13648">
        <w:rPr>
          <w:rFonts w:eastAsia="Arial" w:cs="Arial"/>
          <w:sz w:val="20"/>
          <w:szCs w:val="20"/>
          <w:bdr w:val="nil"/>
          <w:lang w:val="cy-GB"/>
        </w:rPr>
        <w:t>lisvaneandllanishen@dwrcymru.com</w:t>
      </w:r>
    </w:p>
    <w:p w14:paraId="680A999D" w14:textId="77777777" w:rsidR="007604C8" w:rsidRPr="00E13648" w:rsidRDefault="004C529B" w:rsidP="007604C8">
      <w:pPr>
        <w:spacing w:line="276" w:lineRule="auto"/>
        <w:rPr>
          <w:b/>
          <w:bCs/>
          <w:color w:val="009EDB" w:themeColor="text1"/>
          <w:sz w:val="20"/>
          <w:szCs w:val="20"/>
        </w:rPr>
      </w:pPr>
      <w:r w:rsidRPr="00E13648">
        <w:rPr>
          <w:rFonts w:eastAsia="Arial" w:cs="Arial"/>
          <w:b/>
          <w:bCs/>
          <w:color w:val="009EDB"/>
          <w:sz w:val="20"/>
          <w:szCs w:val="20"/>
          <w:bdr w:val="nil"/>
          <w:lang w:val="cy-GB"/>
        </w:rPr>
        <w:t>Diolch</w:t>
      </w:r>
    </w:p>
    <w:p w14:paraId="79B3F7F8" w14:textId="0BEA1A18" w:rsidR="00186CC0" w:rsidRPr="00E13648" w:rsidRDefault="004C529B">
      <w:pPr>
        <w:spacing w:line="276" w:lineRule="auto"/>
        <w:jc w:val="both"/>
        <w:rPr>
          <w:rFonts w:eastAsia="Arial" w:cs="Arial"/>
          <w:sz w:val="20"/>
          <w:szCs w:val="20"/>
          <w:bdr w:val="nil"/>
          <w:lang w:val="cy-GB"/>
        </w:rPr>
      </w:pPr>
      <w:r w:rsidRPr="00E13648">
        <w:rPr>
          <w:rFonts w:eastAsia="Arial" w:cs="Arial"/>
          <w:sz w:val="20"/>
          <w:szCs w:val="20"/>
          <w:bdr w:val="nil"/>
          <w:lang w:val="cy-GB"/>
        </w:rPr>
        <w:t>Yn olaf, hoffem ddiolch i bawb a gymerodd yr amser i rannu e</w:t>
      </w:r>
      <w:r w:rsidR="00E13648" w:rsidRPr="00E13648">
        <w:rPr>
          <w:rFonts w:eastAsia="Arial" w:cs="Arial"/>
          <w:sz w:val="20"/>
          <w:szCs w:val="20"/>
          <w:bdr w:val="nil"/>
          <w:lang w:val="cy-GB"/>
        </w:rPr>
        <w:t>u</w:t>
      </w:r>
      <w:r w:rsidRPr="00E13648">
        <w:rPr>
          <w:rFonts w:eastAsia="Arial" w:cs="Arial"/>
          <w:sz w:val="20"/>
          <w:szCs w:val="20"/>
          <w:bdr w:val="nil"/>
          <w:lang w:val="cy-GB"/>
        </w:rPr>
        <w:t xml:space="preserve"> </w:t>
      </w:r>
      <w:r w:rsidR="00E13648" w:rsidRPr="00E13648">
        <w:rPr>
          <w:rFonts w:eastAsia="Arial" w:cs="Arial"/>
          <w:sz w:val="20"/>
          <w:szCs w:val="20"/>
          <w:bdr w:val="nil"/>
          <w:lang w:val="cy-GB"/>
        </w:rPr>
        <w:t>h</w:t>
      </w:r>
      <w:r w:rsidRPr="00E13648">
        <w:rPr>
          <w:rFonts w:eastAsia="Arial" w:cs="Arial"/>
          <w:sz w:val="20"/>
          <w:szCs w:val="20"/>
          <w:bdr w:val="nil"/>
          <w:lang w:val="cy-GB"/>
        </w:rPr>
        <w:t>atgofion arbennig a'</w:t>
      </w:r>
      <w:r w:rsidR="00E13648" w:rsidRPr="00E13648">
        <w:rPr>
          <w:rFonts w:eastAsia="Arial" w:cs="Arial"/>
          <w:sz w:val="20"/>
          <w:szCs w:val="20"/>
          <w:bdr w:val="nil"/>
          <w:lang w:val="cy-GB"/>
        </w:rPr>
        <w:t>u</w:t>
      </w:r>
      <w:r w:rsidRPr="00E13648">
        <w:rPr>
          <w:rFonts w:eastAsia="Arial" w:cs="Arial"/>
          <w:sz w:val="20"/>
          <w:szCs w:val="20"/>
          <w:bdr w:val="nil"/>
          <w:lang w:val="cy-GB"/>
        </w:rPr>
        <w:t xml:space="preserve"> ffotograffau o'r cronfeydd â ni.  Byddwn ni'n gweithio ar yr arwyddion a'r cynnwys dehongli yn y flwyddyn newydd </w:t>
      </w:r>
      <w:r w:rsidR="00E13648" w:rsidRPr="00E13648">
        <w:rPr>
          <w:rFonts w:eastAsia="Arial" w:cs="Arial"/>
          <w:sz w:val="20"/>
          <w:szCs w:val="20"/>
          <w:bdr w:val="nil"/>
          <w:lang w:val="cy-GB"/>
        </w:rPr>
        <w:t>–</w:t>
      </w:r>
      <w:r w:rsidRPr="00E13648">
        <w:rPr>
          <w:rFonts w:eastAsia="Arial" w:cs="Arial"/>
          <w:sz w:val="20"/>
          <w:szCs w:val="20"/>
          <w:bdr w:val="nil"/>
          <w:lang w:val="cy-GB"/>
        </w:rPr>
        <w:t xml:space="preserve"> a byddai'n hyfryd ymgorffori eich straeon a'ch lluniau, i helpu ymwelwyr a chenedlaethau'r dyfodol i ddysgu rhagor am hanes cyfoethog y safle.</w:t>
      </w:r>
    </w:p>
    <w:p w14:paraId="083CE06E" w14:textId="458AD69E" w:rsidR="00AD2C4D" w:rsidRPr="001252C2" w:rsidRDefault="004C529B" w:rsidP="00E00BB3">
      <w:pPr>
        <w:spacing w:line="276" w:lineRule="auto"/>
        <w:jc w:val="both"/>
        <w:rPr>
          <w:i/>
          <w:iCs/>
          <w:sz w:val="20"/>
          <w:szCs w:val="20"/>
        </w:rPr>
      </w:pPr>
      <w:r w:rsidRPr="00E13648">
        <w:rPr>
          <w:rFonts w:eastAsia="Arial" w:cs="Arial"/>
          <w:sz w:val="20"/>
          <w:szCs w:val="20"/>
          <w:bdr w:val="nil"/>
          <w:lang w:val="cy-GB"/>
        </w:rPr>
        <w:t xml:space="preserve">Cysylltwch i rannu unrhyw straeon neu wybodaeth sydd gennych. Byddwn </w:t>
      </w:r>
      <w:r w:rsidR="00E13648" w:rsidRPr="00E13648">
        <w:rPr>
          <w:rFonts w:eastAsia="Arial" w:cs="Arial"/>
          <w:sz w:val="20"/>
          <w:szCs w:val="20"/>
          <w:bdr w:val="nil"/>
          <w:lang w:val="cy-GB"/>
        </w:rPr>
        <w:t>ni’</w:t>
      </w:r>
      <w:r w:rsidRPr="00E13648">
        <w:rPr>
          <w:rFonts w:eastAsia="Arial" w:cs="Arial"/>
          <w:sz w:val="20"/>
          <w:szCs w:val="20"/>
          <w:bdr w:val="nil"/>
          <w:lang w:val="cy-GB"/>
        </w:rPr>
        <w:t>n cadw unrhyw wybodaeth yn hollol gyfrinachol. Ni fyddwn ni'n rhannu unrhyw ddeunydd heb ofyn caniatâd.</w:t>
      </w:r>
      <w:r w:rsidR="00E13648" w:rsidRPr="00E13648">
        <w:rPr>
          <w:rFonts w:eastAsia="Arial" w:cs="Arial"/>
          <w:sz w:val="20"/>
          <w:szCs w:val="20"/>
          <w:bdr w:val="nil"/>
          <w:lang w:val="cy-GB"/>
        </w:rPr>
        <w:t xml:space="preserve"> </w:t>
      </w:r>
      <w:r w:rsidRPr="00E13648">
        <w:rPr>
          <w:rFonts w:eastAsia="Arial" w:cs="Arial"/>
          <w:i/>
          <w:iCs/>
          <w:sz w:val="20"/>
          <w:szCs w:val="20"/>
          <w:bdr w:val="nil"/>
          <w:lang w:val="cy-GB"/>
        </w:rPr>
        <w:t xml:space="preserve">E-bostiwch unrhyw wybodaeth at: </w:t>
      </w:r>
      <w:bookmarkStart w:id="8" w:name="_Hlk40100469"/>
      <w:r w:rsidR="004D3D6F" w:rsidRPr="00E13648">
        <w:rPr>
          <w:i/>
          <w:iCs/>
          <w:sz w:val="20"/>
          <w:szCs w:val="20"/>
        </w:rPr>
        <w:fldChar w:fldCharType="begin"/>
      </w:r>
      <w:r w:rsidR="004D3D6F" w:rsidRPr="00E13648">
        <w:rPr>
          <w:i/>
          <w:iCs/>
          <w:sz w:val="20"/>
          <w:szCs w:val="20"/>
        </w:rPr>
        <w:instrText xml:space="preserve"> HYPERLINK "mailto:lisvaneandllanishen@dwrcymru.com"  HYPERLINK "mailto:lisvaneandllanishen@dwrcymru.com"  HYPERLINK "mailto:lisvaneandllanishen@dwrcymru.com" </w:instrText>
      </w:r>
      <w:r w:rsidR="004D3D6F" w:rsidRPr="00E13648">
        <w:rPr>
          <w:i/>
          <w:iCs/>
          <w:sz w:val="20"/>
          <w:szCs w:val="20"/>
        </w:rPr>
        <w:fldChar w:fldCharType="separate"/>
      </w:r>
      <w:r w:rsidRPr="00E13648">
        <w:rPr>
          <w:rFonts w:eastAsia="Arial" w:cs="Arial"/>
          <w:i/>
          <w:iCs/>
          <w:color w:val="0000FF"/>
          <w:sz w:val="20"/>
          <w:szCs w:val="20"/>
          <w:u w:val="single"/>
          <w:bdr w:val="nil"/>
          <w:lang w:val="cy-GB"/>
        </w:rPr>
        <w:t>lisvaneandllanishen@dwrcymru.com</w:t>
      </w:r>
      <w:r w:rsidR="004D3D6F" w:rsidRPr="00E13648">
        <w:rPr>
          <w:i/>
          <w:iCs/>
          <w:sz w:val="20"/>
          <w:szCs w:val="20"/>
        </w:rPr>
        <w:fldChar w:fldCharType="end"/>
      </w:r>
      <w:bookmarkStart w:id="9" w:name="cysill"/>
      <w:bookmarkEnd w:id="7"/>
      <w:bookmarkEnd w:id="8"/>
      <w:bookmarkEnd w:id="9"/>
    </w:p>
    <w:sectPr w:rsidR="00AD2C4D" w:rsidRPr="001252C2" w:rsidSect="00464DE0">
      <w:headerReference w:type="default" r:id="rId15"/>
      <w:footerReference w:type="default" r:id="rId16"/>
      <w:pgSz w:w="11907" w:h="16839" w:code="9"/>
      <w:pgMar w:top="119" w:right="680" w:bottom="0" w:left="680" w:header="170" w:footer="227" w:gutter="0"/>
      <w:cols w:num="2" w:space="28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2AF399" w14:textId="77777777" w:rsidR="004C529B" w:rsidRDefault="004C529B">
      <w:pPr>
        <w:spacing w:after="0"/>
      </w:pPr>
      <w:r>
        <w:separator/>
      </w:r>
    </w:p>
  </w:endnote>
  <w:endnote w:type="continuationSeparator" w:id="0">
    <w:p w14:paraId="5D8FA4DF" w14:textId="77777777" w:rsidR="004C529B" w:rsidRDefault="004C529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70FCD9" w14:textId="77777777" w:rsidR="008A17E3" w:rsidRDefault="008A17E3" w:rsidP="00490FBE">
    <w:pPr>
      <w:pStyle w:val="FooterLine"/>
      <w:pBdr>
        <w:top w:val="single" w:sz="4" w:space="0" w:color="009EDB" w:themeColor="text1"/>
      </w:pBdr>
    </w:pPr>
  </w:p>
  <w:p w14:paraId="03A0E9C7" w14:textId="77777777" w:rsidR="008A17E3" w:rsidRPr="00966C55" w:rsidRDefault="004C529B" w:rsidP="00FA6903">
    <w:pPr>
      <w:tabs>
        <w:tab w:val="left" w:pos="4962"/>
      </w:tabs>
      <w:spacing w:before="360" w:after="0" w:line="160" w:lineRule="exact"/>
      <w:ind w:left="3572"/>
      <w:rPr>
        <w:color w:val="009EDB" w:themeColor="text1"/>
        <w:sz w:val="16"/>
      </w:rPr>
    </w:pPr>
    <w:r w:rsidRPr="00966C55">
      <w:rPr>
        <w:noProof/>
        <w:color w:val="009EDB" w:themeColor="text1"/>
        <w:sz w:val="16"/>
        <w:lang w:eastAsia="en-GB"/>
      </w:rPr>
      <w:drawing>
        <wp:anchor distT="0" distB="0" distL="114300" distR="114300" simplePos="0" relativeHeight="251660288" behindDoc="1" locked="0" layoutInCell="1" allowOverlap="1" wp14:anchorId="1A18D055" wp14:editId="44FD054D">
          <wp:simplePos x="0" y="0"/>
          <wp:positionH relativeFrom="margin">
            <wp:posOffset>165100</wp:posOffset>
          </wp:positionH>
          <wp:positionV relativeFrom="page">
            <wp:posOffset>9976485</wp:posOffset>
          </wp:positionV>
          <wp:extent cx="1872000" cy="468000"/>
          <wp:effectExtent l="0" t="0" r="0" b="8255"/>
          <wp:wrapTight wrapText="bothSides">
            <wp:wrapPolygon edited="0">
              <wp:start x="0" y="0"/>
              <wp:lineTo x="0" y="16706"/>
              <wp:lineTo x="220" y="21102"/>
              <wp:lineTo x="21102" y="21102"/>
              <wp:lineTo x="21322" y="16706"/>
              <wp:lineTo x="21322" y="14947"/>
              <wp:lineTo x="18904" y="14068"/>
              <wp:lineTo x="20003" y="3517"/>
              <wp:lineTo x="19123" y="1758"/>
              <wp:lineTo x="13408" y="0"/>
              <wp:lineTo x="0" y="0"/>
            </wp:wrapPolygon>
          </wp:wrapTight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396298" name="WW logo-pdf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2000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eastAsia="Arial" w:cs="Arial"/>
        <w:color w:val="009EDB"/>
        <w:sz w:val="16"/>
        <w:szCs w:val="16"/>
        <w:bdr w:val="nil"/>
        <w:lang w:val="cy-GB"/>
      </w:rPr>
      <w:tab/>
    </w:r>
    <w:r>
      <w:rPr>
        <w:rFonts w:eastAsia="Arial" w:cs="Arial"/>
        <w:color w:val="009EDB"/>
        <w:sz w:val="16"/>
        <w:szCs w:val="16"/>
        <w:bdr w:val="nil"/>
        <w:lang w:val="cy-GB"/>
      </w:rPr>
      <w:tab/>
    </w:r>
    <w:r>
      <w:rPr>
        <w:rFonts w:eastAsia="Arial" w:cs="Arial"/>
        <w:color w:val="009EDB"/>
        <w:sz w:val="16"/>
        <w:szCs w:val="16"/>
        <w:bdr w:val="nil"/>
        <w:lang w:val="cy-GB"/>
      </w:rPr>
      <w:tab/>
    </w:r>
    <w:r>
      <w:rPr>
        <w:rFonts w:eastAsia="Arial" w:cs="Arial"/>
        <w:color w:val="009EDB"/>
        <w:sz w:val="16"/>
        <w:szCs w:val="16"/>
        <w:bdr w:val="nil"/>
        <w:lang w:val="cy-GB"/>
      </w:rPr>
      <w:tab/>
    </w:r>
    <w:r>
      <w:rPr>
        <w:rFonts w:eastAsia="Arial" w:cs="Arial"/>
        <w:color w:val="009EDB"/>
        <w:szCs w:val="17"/>
        <w:bdr w:val="nil"/>
        <w:lang w:val="cy-GB"/>
      </w:rPr>
      <w:t>lisvaneandllanishen@dwrcymru.com</w:t>
    </w:r>
    <w:r>
      <w:rPr>
        <w:rFonts w:eastAsia="Arial" w:cs="Arial"/>
        <w:color w:val="009EDB"/>
        <w:sz w:val="16"/>
        <w:szCs w:val="16"/>
        <w:u w:val="single"/>
        <w:bdr w:val="nil"/>
        <w:lang w:val="cy-GB"/>
      </w:rPr>
      <w:t xml:space="preserve">                     </w:t>
    </w:r>
    <w:r>
      <w:rPr>
        <w:rFonts w:eastAsia="Arial" w:cs="Arial"/>
        <w:color w:val="009EDB"/>
        <w:sz w:val="16"/>
        <w:szCs w:val="16"/>
        <w:bdr w:val="nil"/>
        <w:lang w:val="cy-GB"/>
      </w:rPr>
      <w:br/>
    </w:r>
    <w:r>
      <w:rPr>
        <w:rFonts w:eastAsia="Arial" w:cs="Arial"/>
        <w:color w:val="009EDB"/>
        <w:sz w:val="16"/>
        <w:szCs w:val="16"/>
        <w:bdr w:val="nil"/>
        <w:lang w:val="cy-GB"/>
      </w:rPr>
      <w:tab/>
    </w:r>
    <w:r>
      <w:rPr>
        <w:rFonts w:eastAsia="Arial" w:cs="Arial"/>
        <w:color w:val="009EDB"/>
        <w:sz w:val="16"/>
        <w:szCs w:val="16"/>
        <w:bdr w:val="nil"/>
        <w:lang w:val="cy-GB"/>
      </w:rPr>
      <w:tab/>
    </w:r>
    <w:r>
      <w:rPr>
        <w:rFonts w:eastAsia="Arial" w:cs="Arial"/>
        <w:color w:val="009EDB"/>
        <w:sz w:val="16"/>
        <w:szCs w:val="16"/>
        <w:bdr w:val="nil"/>
        <w:lang w:val="cy-GB"/>
      </w:rPr>
      <w:tab/>
    </w:r>
    <w:r>
      <w:rPr>
        <w:rFonts w:eastAsia="Arial" w:cs="Arial"/>
        <w:color w:val="009EDB"/>
        <w:sz w:val="16"/>
        <w:szCs w:val="16"/>
        <w:bdr w:val="nil"/>
        <w:lang w:val="cy-GB"/>
      </w:rPr>
      <w:tab/>
      <w:t>0800 052 0130</w:t>
    </w:r>
    <w:r>
      <w:rPr>
        <w:rFonts w:eastAsia="Arial" w:cs="Arial"/>
        <w:color w:val="009EDB"/>
        <w:sz w:val="16"/>
        <w:szCs w:val="16"/>
        <w:bdr w:val="nil"/>
        <w:lang w:val="cy-GB"/>
      </w:rPr>
      <w:tab/>
      <w:t>dwrcymru.com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9B55BC" w14:textId="77777777" w:rsidR="004C529B" w:rsidRDefault="004C529B">
      <w:pPr>
        <w:spacing w:after="0"/>
      </w:pPr>
      <w:r>
        <w:separator/>
      </w:r>
    </w:p>
  </w:footnote>
  <w:footnote w:type="continuationSeparator" w:id="0">
    <w:p w14:paraId="159A1227" w14:textId="77777777" w:rsidR="004C529B" w:rsidRDefault="004C529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4C88D9" w14:textId="77777777" w:rsidR="007759C7" w:rsidRPr="00965D62" w:rsidRDefault="004C529B" w:rsidP="00374B1C">
    <w:pPr>
      <w:spacing w:before="960" w:after="0"/>
      <w:ind w:left="720"/>
      <w:rPr>
        <w:rFonts w:cs="Arial"/>
        <w:b/>
        <w:color w:val="009EDB" w:themeColor="text1"/>
        <w:spacing w:val="-10"/>
        <w:sz w:val="64"/>
        <w:szCs w:val="64"/>
        <w:lang w:eastAsia="en-GB"/>
      </w:rPr>
    </w:pPr>
    <w:r w:rsidRPr="00965D62">
      <w:rPr>
        <w:rFonts w:cs="Arial"/>
        <w:b/>
        <w:noProof/>
        <w:color w:val="009EDB" w:themeColor="text1"/>
        <w:spacing w:val="-10"/>
        <w:sz w:val="64"/>
        <w:szCs w:val="64"/>
        <w:lang w:eastAsia="en-GB"/>
      </w:rPr>
      <w:drawing>
        <wp:anchor distT="0" distB="0" distL="114300" distR="114300" simplePos="0" relativeHeight="251659264" behindDoc="1" locked="0" layoutInCell="1" allowOverlap="1" wp14:anchorId="73D86E86" wp14:editId="511500B1">
          <wp:simplePos x="0" y="0"/>
          <wp:positionH relativeFrom="margin">
            <wp:align>right</wp:align>
          </wp:positionH>
          <wp:positionV relativeFrom="page">
            <wp:posOffset>334010</wp:posOffset>
          </wp:positionV>
          <wp:extent cx="994410" cy="1179830"/>
          <wp:effectExtent l="0" t="0" r="0" b="1270"/>
          <wp:wrapTight wrapText="bothSides">
            <wp:wrapPolygon edited="0">
              <wp:start x="0" y="0"/>
              <wp:lineTo x="0" y="16392"/>
              <wp:lineTo x="2897" y="20926"/>
              <wp:lineTo x="3310" y="21274"/>
              <wp:lineTo x="17379" y="21274"/>
              <wp:lineTo x="17793" y="20926"/>
              <wp:lineTo x="20690" y="16741"/>
              <wp:lineTo x="21103" y="15346"/>
              <wp:lineTo x="21103" y="0"/>
              <wp:lineTo x="0" y="0"/>
            </wp:wrapPolygon>
          </wp:wrapTight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1528290" name="WW brandmark-pdf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4410" cy="1179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65D62">
      <w:rPr>
        <w:rFonts w:cs="Arial"/>
        <w:b/>
        <w:noProof/>
        <w:color w:val="009EDB" w:themeColor="text1"/>
        <w:spacing w:val="-10"/>
        <w:sz w:val="64"/>
        <w:szCs w:val="64"/>
        <w:lang w:eastAsia="en-GB"/>
      </w:rPr>
      <w:drawing>
        <wp:anchor distT="0" distB="0" distL="114300" distR="114300" simplePos="0" relativeHeight="251658240" behindDoc="1" locked="0" layoutInCell="1" allowOverlap="1" wp14:anchorId="2DC86370" wp14:editId="7B9B910E">
          <wp:simplePos x="0" y="0"/>
          <wp:positionH relativeFrom="margin">
            <wp:align>left</wp:align>
          </wp:positionH>
          <wp:positionV relativeFrom="page">
            <wp:posOffset>450215</wp:posOffset>
          </wp:positionV>
          <wp:extent cx="392400" cy="540000"/>
          <wp:effectExtent l="0" t="0" r="8255" b="0"/>
          <wp:wrapTight wrapText="bothSides">
            <wp:wrapPolygon edited="0">
              <wp:start x="4201" y="0"/>
              <wp:lineTo x="0" y="3049"/>
              <wp:lineTo x="0" y="10673"/>
              <wp:lineTo x="6301" y="19821"/>
              <wp:lineTo x="7352" y="20584"/>
              <wp:lineTo x="12603" y="20584"/>
              <wp:lineTo x="13653" y="19821"/>
              <wp:lineTo x="19955" y="12198"/>
              <wp:lineTo x="21005" y="7624"/>
              <wp:lineTo x="21005" y="3812"/>
              <wp:lineTo x="15754" y="0"/>
              <wp:lineTo x="4201" y="0"/>
            </wp:wrapPolygon>
          </wp:wrapTight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767689" name="pin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4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eastAsia="Arial" w:cs="Arial"/>
        <w:b/>
        <w:bCs/>
        <w:color w:val="009EDB"/>
        <w:spacing w:val="-10"/>
        <w:sz w:val="64"/>
        <w:szCs w:val="64"/>
        <w:bdr w:val="nil"/>
        <w:lang w:val="cy-GB" w:eastAsia="en-GB"/>
      </w:rPr>
      <w:t>Cronfeydd Dŵr Llys-faen a Llanisien</w:t>
    </w:r>
  </w:p>
  <w:p w14:paraId="2A2A8C3B" w14:textId="42B2084B" w:rsidR="007759C7" w:rsidRPr="00464DE0" w:rsidRDefault="009F13BE" w:rsidP="00464DE0">
    <w:pPr>
      <w:spacing w:after="0" w:line="320" w:lineRule="exact"/>
      <w:ind w:firstLine="720"/>
      <w:rPr>
        <w:rFonts w:cs="Arial"/>
        <w:color w:val="009EDB" w:themeColor="text1"/>
        <w:spacing w:val="-10"/>
        <w:sz w:val="36"/>
        <w:szCs w:val="68"/>
        <w:lang w:eastAsia="en-GB"/>
      </w:rPr>
    </w:pPr>
    <w:r>
      <w:rPr>
        <w:rFonts w:eastAsia="Arial" w:cs="Arial"/>
        <w:color w:val="009EDB"/>
        <w:spacing w:val="-10"/>
        <w:sz w:val="36"/>
        <w:szCs w:val="36"/>
        <w:bdr w:val="nil"/>
        <w:lang w:val="cy-GB" w:eastAsia="en-GB"/>
      </w:rPr>
      <w:t xml:space="preserve">Y </w:t>
    </w:r>
    <w:r w:rsidR="004C529B">
      <w:rPr>
        <w:rFonts w:eastAsia="Arial" w:cs="Arial"/>
        <w:color w:val="009EDB"/>
        <w:spacing w:val="-10"/>
        <w:sz w:val="36"/>
        <w:szCs w:val="36"/>
        <w:bdr w:val="nil"/>
        <w:lang w:val="cy-GB" w:eastAsia="en-GB"/>
      </w:rPr>
      <w:t xml:space="preserve">Newyddlen </w:t>
    </w:r>
    <w:r>
      <w:rPr>
        <w:rFonts w:eastAsia="Arial" w:cs="Arial"/>
        <w:color w:val="009EDB"/>
        <w:spacing w:val="-10"/>
        <w:sz w:val="36"/>
        <w:szCs w:val="36"/>
        <w:bdr w:val="nil"/>
        <w:lang w:val="cy-GB" w:eastAsia="en-GB"/>
      </w:rPr>
      <w:t>Ddiweddaraf</w:t>
    </w:r>
  </w:p>
  <w:tbl>
    <w:tblPr>
      <w:tblStyle w:val="TableGrid2"/>
      <w:tblW w:w="10545" w:type="dxa"/>
      <w:tblBorders>
        <w:top w:val="single" w:sz="4" w:space="0" w:color="009EDB" w:themeColor="text1"/>
        <w:left w:val="none" w:sz="0" w:space="0" w:color="auto"/>
        <w:bottom w:val="single" w:sz="4" w:space="0" w:color="009EDB" w:themeColor="text1"/>
        <w:right w:val="none" w:sz="0" w:space="0" w:color="auto"/>
        <w:insideH w:val="single" w:sz="4" w:space="0" w:color="009EDB" w:themeColor="text1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65"/>
      <w:gridCol w:w="7880"/>
    </w:tblGrid>
    <w:tr w:rsidR="00D71443" w14:paraId="5AEB9719" w14:textId="77777777" w:rsidTr="00EC280B">
      <w:trPr>
        <w:trHeight w:val="567"/>
      </w:trPr>
      <w:tc>
        <w:tcPr>
          <w:tcW w:w="2665" w:type="dxa"/>
          <w:vAlign w:val="center"/>
        </w:tcPr>
        <w:p w14:paraId="3D526B09" w14:textId="77777777" w:rsidR="007759C7" w:rsidRPr="00374B1C" w:rsidRDefault="004C529B" w:rsidP="00F9189A">
          <w:pPr>
            <w:rPr>
              <w:color w:val="009EDB" w:themeColor="text1"/>
              <w:sz w:val="22"/>
            </w:rPr>
          </w:pPr>
          <w:r>
            <w:rPr>
              <w:rFonts w:eastAsia="Arial" w:cs="Arial"/>
              <w:color w:val="009EDB"/>
              <w:sz w:val="22"/>
              <w:bdr w:val="nil"/>
              <w:lang w:val="cy-GB"/>
            </w:rPr>
            <w:t>Rhagfyr 2020</w:t>
          </w:r>
        </w:p>
      </w:tc>
      <w:tc>
        <w:tcPr>
          <w:tcW w:w="7880" w:type="dxa"/>
          <w:vAlign w:val="center"/>
        </w:tcPr>
        <w:p w14:paraId="1DE0FA35" w14:textId="77777777" w:rsidR="007759C7" w:rsidRPr="007759C7" w:rsidRDefault="004C529B" w:rsidP="000265B0">
          <w:pPr>
            <w:rPr>
              <w:color w:val="009EDB" w:themeColor="text1"/>
              <w:sz w:val="22"/>
            </w:rPr>
          </w:pPr>
          <w:r>
            <w:rPr>
              <w:color w:val="009EDB" w:themeColor="text1"/>
              <w:sz w:val="22"/>
            </w:rPr>
            <w:t xml:space="preserve">                                             </w:t>
          </w:r>
          <w:r w:rsidR="00374B1C">
            <w:rPr>
              <w:color w:val="009EDB" w:themeColor="text1"/>
              <w:sz w:val="22"/>
            </w:rPr>
            <w:t xml:space="preserve">                                                                                  </w:t>
          </w:r>
          <w:r>
            <w:rPr>
              <w:color w:val="009EDB" w:themeColor="text1"/>
              <w:sz w:val="22"/>
            </w:rPr>
            <w:t xml:space="preserve">   </w:t>
          </w:r>
        </w:p>
      </w:tc>
    </w:tr>
  </w:tbl>
  <w:p w14:paraId="1B107DBD" w14:textId="77777777" w:rsidR="007759C7" w:rsidRPr="008A17E3" w:rsidRDefault="007759C7" w:rsidP="008A17E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5.5pt;height:49pt" o:bullet="t">
        <v:imagedata r:id="rId1" o:title="pin"/>
      </v:shape>
    </w:pict>
  </w:numPicBullet>
  <w:numPicBullet w:numPicBulletId="1">
    <w:pict>
      <v:shape id="_x0000_i1027" type="#_x0000_t75" style="width:35.5pt;height:49pt" o:bullet="t">
        <v:imagedata r:id="rId2" o:title="pin-white"/>
      </v:shape>
    </w:pict>
  </w:numPicBullet>
  <w:abstractNum w:abstractNumId="0" w15:restartNumberingAfterBreak="0">
    <w:nsid w:val="FFFFFF7C"/>
    <w:multiLevelType w:val="singleLevel"/>
    <w:tmpl w:val="39B8BC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A4837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73022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E9CA0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F160F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646D98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57ABF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90141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860E4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2827D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C54A93"/>
    <w:multiLevelType w:val="hybridMultilevel"/>
    <w:tmpl w:val="750A8D24"/>
    <w:lvl w:ilvl="0" w:tplc="D3C487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7C3A4C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E21B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A462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1C9D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C076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8E3B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D6DA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B64E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EA175B"/>
    <w:multiLevelType w:val="hybridMultilevel"/>
    <w:tmpl w:val="511063CA"/>
    <w:lvl w:ilvl="0" w:tplc="D0002AC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56B6F6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AC6E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841E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4CA5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1A3B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7AAC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AE95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E61F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052AEC"/>
    <w:multiLevelType w:val="multilevel"/>
    <w:tmpl w:val="DBAE24F2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C0A67D9"/>
    <w:multiLevelType w:val="hybridMultilevel"/>
    <w:tmpl w:val="640A3BBC"/>
    <w:lvl w:ilvl="0" w:tplc="612EBE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121C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680F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C42A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6686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D254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5CFD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C4DE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5AA1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502B78"/>
    <w:multiLevelType w:val="hybridMultilevel"/>
    <w:tmpl w:val="DB000CFC"/>
    <w:lvl w:ilvl="0" w:tplc="ED3CCC82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A6888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7A4D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8E79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A8D7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9A9A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FA47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7A76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BE58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5B5AFC"/>
    <w:multiLevelType w:val="multilevel"/>
    <w:tmpl w:val="8BB8B74C"/>
    <w:lvl w:ilvl="0">
      <w:start w:val="1"/>
      <w:numFmt w:val="bullet"/>
      <w:pStyle w:val="HeadingPinwhite"/>
      <w:suff w:val="nothing"/>
      <w:lvlText w:val=""/>
      <w:lvlPicBulletId w:val="1"/>
      <w:lvlJc w:val="left"/>
      <w:pPr>
        <w:ind w:left="0" w:firstLine="0"/>
      </w:pPr>
      <w:rPr>
        <w:rFonts w:ascii="Symbol" w:hAnsi="Symbol" w:hint="default"/>
        <w:color w:val="auto"/>
        <w:sz w:val="32"/>
      </w:rPr>
    </w:lvl>
    <w:lvl w:ilvl="1">
      <w:start w:val="1"/>
      <w:numFmt w:val="bullet"/>
      <w:lvlText w:val="o"/>
      <w:lvlJc w:val="left"/>
      <w:pPr>
        <w:ind w:left="0" w:firstLine="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0" w:firstLine="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0" w:firstLine="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</w:abstractNum>
  <w:abstractNum w:abstractNumId="16" w15:restartNumberingAfterBreak="0">
    <w:nsid w:val="4B2C2B83"/>
    <w:multiLevelType w:val="multilevel"/>
    <w:tmpl w:val="DD767A30"/>
    <w:lvl w:ilvl="0">
      <w:start w:val="1"/>
      <w:numFmt w:val="bullet"/>
      <w:pStyle w:val="HeadingPin"/>
      <w:suff w:val="nothing"/>
      <w:lvlText w:val=""/>
      <w:lvlPicBulletId w:val="0"/>
      <w:lvlJc w:val="left"/>
      <w:pPr>
        <w:ind w:left="141" w:firstLine="0"/>
      </w:pPr>
      <w:rPr>
        <w:rFonts w:ascii="Symbol" w:hAnsi="Symbol" w:hint="default"/>
        <w:color w:val="FFFFFF" w:themeColor="background1"/>
        <w:sz w:val="32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53C8734D"/>
    <w:multiLevelType w:val="multilevel"/>
    <w:tmpl w:val="5F103F3E"/>
    <w:lvl w:ilvl="0">
      <w:start w:val="1"/>
      <w:numFmt w:val="none"/>
      <w:pStyle w:val="Bluelinebullet"/>
      <w:suff w:val="space"/>
      <w:lvlText w:val=""/>
      <w:lvlJc w:val="left"/>
      <w:pPr>
        <w:ind w:left="0" w:firstLine="0"/>
      </w:pPr>
      <w:rPr>
        <w:rFonts w:ascii="Symbol" w:hAnsi="Symbol" w:hint="default"/>
        <w:b/>
        <w:i w:val="0"/>
        <w:color w:val="009EDB" w:themeColor="text1"/>
        <w:sz w:val="32"/>
      </w:rPr>
    </w:lvl>
    <w:lvl w:ilvl="1">
      <w:start w:val="1"/>
      <w:numFmt w:val="bullet"/>
      <w:lvlText w:val="o"/>
      <w:lvlJc w:val="left"/>
      <w:pPr>
        <w:ind w:left="0" w:firstLine="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0" w:firstLine="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0" w:firstLine="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</w:abstractNum>
  <w:abstractNum w:abstractNumId="18" w15:restartNumberingAfterBreak="0">
    <w:nsid w:val="552A6156"/>
    <w:multiLevelType w:val="hybridMultilevel"/>
    <w:tmpl w:val="B7D4C004"/>
    <w:lvl w:ilvl="0" w:tplc="9FF281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6A428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F2E0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B4AD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0ACE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DAAA6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EC4B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9C79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529A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CA1BB4"/>
    <w:multiLevelType w:val="hybridMultilevel"/>
    <w:tmpl w:val="EEDADD0C"/>
    <w:lvl w:ilvl="0" w:tplc="A80A1272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14929C8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782581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0809CB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13EF2A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394BA1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912438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A8FF2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548E99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41527E6"/>
    <w:multiLevelType w:val="hybridMultilevel"/>
    <w:tmpl w:val="BEA2D21A"/>
    <w:lvl w:ilvl="0" w:tplc="D236DF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EDB"/>
      </w:rPr>
    </w:lvl>
    <w:lvl w:ilvl="1" w:tplc="405EB5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9CC7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FCC0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4E29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E811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922D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CA0B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4C1E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326D50"/>
    <w:multiLevelType w:val="multilevel"/>
    <w:tmpl w:val="B4B89F9A"/>
    <w:lvl w:ilvl="0">
      <w:start w:val="1"/>
      <w:numFmt w:val="bullet"/>
      <w:suff w:val="nothing"/>
      <w:lvlText w:val=""/>
      <w:lvlPicBulletId w:val="0"/>
      <w:lvlJc w:val="left"/>
      <w:pPr>
        <w:ind w:left="0" w:firstLine="0"/>
      </w:pPr>
      <w:rPr>
        <w:rFonts w:ascii="Symbol" w:hAnsi="Symbol" w:hint="default"/>
        <w:color w:val="auto"/>
        <w:sz w:val="32"/>
      </w:rPr>
    </w:lvl>
    <w:lvl w:ilvl="1">
      <w:start w:val="1"/>
      <w:numFmt w:val="bullet"/>
      <w:lvlText w:val="o"/>
      <w:lvlJc w:val="left"/>
      <w:pPr>
        <w:ind w:left="0" w:firstLine="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0" w:firstLine="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0" w:firstLine="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</w:abstractNum>
  <w:num w:numId="1">
    <w:abstractNumId w:val="17"/>
  </w:num>
  <w:num w:numId="2">
    <w:abstractNumId w:val="21"/>
  </w:num>
  <w:num w:numId="3">
    <w:abstractNumId w:val="17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5"/>
  </w:num>
  <w:num w:numId="15">
    <w:abstractNumId w:val="12"/>
  </w:num>
  <w:num w:numId="16">
    <w:abstractNumId w:val="16"/>
  </w:num>
  <w:num w:numId="17">
    <w:abstractNumId w:val="20"/>
  </w:num>
  <w:num w:numId="18">
    <w:abstractNumId w:val="10"/>
  </w:num>
  <w:num w:numId="19">
    <w:abstractNumId w:val="18"/>
  </w:num>
  <w:num w:numId="20">
    <w:abstractNumId w:val="14"/>
  </w:num>
  <w:num w:numId="21">
    <w:abstractNumId w:val="13"/>
  </w:num>
  <w:num w:numId="22">
    <w:abstractNumId w:val="11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42FC"/>
    <w:rsid w:val="00002C35"/>
    <w:rsid w:val="00003333"/>
    <w:rsid w:val="00011222"/>
    <w:rsid w:val="000113D6"/>
    <w:rsid w:val="00022D3D"/>
    <w:rsid w:val="00022EAC"/>
    <w:rsid w:val="00024B5D"/>
    <w:rsid w:val="000265B0"/>
    <w:rsid w:val="000302F8"/>
    <w:rsid w:val="00033176"/>
    <w:rsid w:val="000428A4"/>
    <w:rsid w:val="000469BC"/>
    <w:rsid w:val="000552AB"/>
    <w:rsid w:val="00060527"/>
    <w:rsid w:val="000617C3"/>
    <w:rsid w:val="00061E2F"/>
    <w:rsid w:val="000635CE"/>
    <w:rsid w:val="00065056"/>
    <w:rsid w:val="00070DBF"/>
    <w:rsid w:val="000873A8"/>
    <w:rsid w:val="00090F9C"/>
    <w:rsid w:val="000A434C"/>
    <w:rsid w:val="000B01DD"/>
    <w:rsid w:val="000C2E02"/>
    <w:rsid w:val="000C4EF5"/>
    <w:rsid w:val="000C6B6F"/>
    <w:rsid w:val="000D0F67"/>
    <w:rsid w:val="000D3FAE"/>
    <w:rsid w:val="000D4553"/>
    <w:rsid w:val="000D6F78"/>
    <w:rsid w:val="000D74DF"/>
    <w:rsid w:val="000E1EF5"/>
    <w:rsid w:val="000E49FE"/>
    <w:rsid w:val="001075D5"/>
    <w:rsid w:val="0011024A"/>
    <w:rsid w:val="0011104D"/>
    <w:rsid w:val="00111C2B"/>
    <w:rsid w:val="001137C7"/>
    <w:rsid w:val="00113E76"/>
    <w:rsid w:val="001148B3"/>
    <w:rsid w:val="0011669B"/>
    <w:rsid w:val="001252C2"/>
    <w:rsid w:val="001306B4"/>
    <w:rsid w:val="001327C4"/>
    <w:rsid w:val="001379B8"/>
    <w:rsid w:val="001465DB"/>
    <w:rsid w:val="001530A3"/>
    <w:rsid w:val="001551E4"/>
    <w:rsid w:val="00160131"/>
    <w:rsid w:val="00160B99"/>
    <w:rsid w:val="001626F3"/>
    <w:rsid w:val="001670BD"/>
    <w:rsid w:val="001678E0"/>
    <w:rsid w:val="00176916"/>
    <w:rsid w:val="00183F25"/>
    <w:rsid w:val="001850FA"/>
    <w:rsid w:val="00185803"/>
    <w:rsid w:val="00186CC0"/>
    <w:rsid w:val="0019222E"/>
    <w:rsid w:val="001A0961"/>
    <w:rsid w:val="001A5E5F"/>
    <w:rsid w:val="001B2231"/>
    <w:rsid w:val="001C08B7"/>
    <w:rsid w:val="001C13C5"/>
    <w:rsid w:val="001D07D2"/>
    <w:rsid w:val="001D10D3"/>
    <w:rsid w:val="001E0CEA"/>
    <w:rsid w:val="001E107A"/>
    <w:rsid w:val="001F2B74"/>
    <w:rsid w:val="001F35BE"/>
    <w:rsid w:val="00201927"/>
    <w:rsid w:val="00204F3C"/>
    <w:rsid w:val="00205926"/>
    <w:rsid w:val="00206978"/>
    <w:rsid w:val="00210E70"/>
    <w:rsid w:val="00223794"/>
    <w:rsid w:val="00231DAD"/>
    <w:rsid w:val="00233F43"/>
    <w:rsid w:val="0023734C"/>
    <w:rsid w:val="00243FF8"/>
    <w:rsid w:val="002462CB"/>
    <w:rsid w:val="00247628"/>
    <w:rsid w:val="0025328F"/>
    <w:rsid w:val="00254FE5"/>
    <w:rsid w:val="00256A6B"/>
    <w:rsid w:val="00267BB6"/>
    <w:rsid w:val="002706FD"/>
    <w:rsid w:val="00273063"/>
    <w:rsid w:val="002734A8"/>
    <w:rsid w:val="00273E1C"/>
    <w:rsid w:val="002751FC"/>
    <w:rsid w:val="00275D47"/>
    <w:rsid w:val="00286B6D"/>
    <w:rsid w:val="002A5929"/>
    <w:rsid w:val="002A6081"/>
    <w:rsid w:val="002B570C"/>
    <w:rsid w:val="002B7F3C"/>
    <w:rsid w:val="002C7B1B"/>
    <w:rsid w:val="002D13E6"/>
    <w:rsid w:val="002D4B7A"/>
    <w:rsid w:val="002E0487"/>
    <w:rsid w:val="002E71C0"/>
    <w:rsid w:val="002F4BE5"/>
    <w:rsid w:val="002F6DC7"/>
    <w:rsid w:val="003008A9"/>
    <w:rsid w:val="00300E47"/>
    <w:rsid w:val="00310F05"/>
    <w:rsid w:val="00316019"/>
    <w:rsid w:val="003177B2"/>
    <w:rsid w:val="003220CF"/>
    <w:rsid w:val="003272CB"/>
    <w:rsid w:val="00330A8E"/>
    <w:rsid w:val="003311C9"/>
    <w:rsid w:val="00341794"/>
    <w:rsid w:val="00350909"/>
    <w:rsid w:val="003562F3"/>
    <w:rsid w:val="00356A78"/>
    <w:rsid w:val="00360D2C"/>
    <w:rsid w:val="00374B1C"/>
    <w:rsid w:val="00380B42"/>
    <w:rsid w:val="003819F0"/>
    <w:rsid w:val="00381D2D"/>
    <w:rsid w:val="003839BE"/>
    <w:rsid w:val="00386399"/>
    <w:rsid w:val="00387DCD"/>
    <w:rsid w:val="00390764"/>
    <w:rsid w:val="003920B1"/>
    <w:rsid w:val="003930B2"/>
    <w:rsid w:val="00397DA5"/>
    <w:rsid w:val="003B4315"/>
    <w:rsid w:val="003B5061"/>
    <w:rsid w:val="003B626A"/>
    <w:rsid w:val="003D7844"/>
    <w:rsid w:val="003F348F"/>
    <w:rsid w:val="00406113"/>
    <w:rsid w:val="00407836"/>
    <w:rsid w:val="004146FC"/>
    <w:rsid w:val="00416F48"/>
    <w:rsid w:val="00447408"/>
    <w:rsid w:val="00464DE0"/>
    <w:rsid w:val="0048378B"/>
    <w:rsid w:val="00483ADF"/>
    <w:rsid w:val="00483DFA"/>
    <w:rsid w:val="00490007"/>
    <w:rsid w:val="00490FBE"/>
    <w:rsid w:val="004942FC"/>
    <w:rsid w:val="004945A2"/>
    <w:rsid w:val="004A5438"/>
    <w:rsid w:val="004B1F91"/>
    <w:rsid w:val="004B5552"/>
    <w:rsid w:val="004C0686"/>
    <w:rsid w:val="004C529B"/>
    <w:rsid w:val="004D3D6F"/>
    <w:rsid w:val="004D78E7"/>
    <w:rsid w:val="004F1058"/>
    <w:rsid w:val="00517348"/>
    <w:rsid w:val="0052066B"/>
    <w:rsid w:val="00534A18"/>
    <w:rsid w:val="0055585F"/>
    <w:rsid w:val="00556B30"/>
    <w:rsid w:val="00565BC4"/>
    <w:rsid w:val="00573BF7"/>
    <w:rsid w:val="00581E9C"/>
    <w:rsid w:val="005912FD"/>
    <w:rsid w:val="0059525A"/>
    <w:rsid w:val="005A02C9"/>
    <w:rsid w:val="005A0EC5"/>
    <w:rsid w:val="005A0F07"/>
    <w:rsid w:val="005A1113"/>
    <w:rsid w:val="005A3CD7"/>
    <w:rsid w:val="005B7E3C"/>
    <w:rsid w:val="005C3866"/>
    <w:rsid w:val="005C3F03"/>
    <w:rsid w:val="005C4DBB"/>
    <w:rsid w:val="005C536D"/>
    <w:rsid w:val="005D0DD1"/>
    <w:rsid w:val="005D4C58"/>
    <w:rsid w:val="005E5B9E"/>
    <w:rsid w:val="005E6CDB"/>
    <w:rsid w:val="005E6FFA"/>
    <w:rsid w:val="006070C9"/>
    <w:rsid w:val="00607300"/>
    <w:rsid w:val="00607CD9"/>
    <w:rsid w:val="00610CA8"/>
    <w:rsid w:val="00616703"/>
    <w:rsid w:val="006401FB"/>
    <w:rsid w:val="00640F43"/>
    <w:rsid w:val="00641251"/>
    <w:rsid w:val="00644DC1"/>
    <w:rsid w:val="00650E42"/>
    <w:rsid w:val="00651BDF"/>
    <w:rsid w:val="00653C46"/>
    <w:rsid w:val="00655556"/>
    <w:rsid w:val="006A2BB3"/>
    <w:rsid w:val="006B693F"/>
    <w:rsid w:val="006B745D"/>
    <w:rsid w:val="006C688E"/>
    <w:rsid w:val="006E18C4"/>
    <w:rsid w:val="006E427D"/>
    <w:rsid w:val="006F13EE"/>
    <w:rsid w:val="006F55D4"/>
    <w:rsid w:val="006F7E03"/>
    <w:rsid w:val="007016C2"/>
    <w:rsid w:val="00702E1D"/>
    <w:rsid w:val="00712279"/>
    <w:rsid w:val="00713F1D"/>
    <w:rsid w:val="00717F53"/>
    <w:rsid w:val="0072180A"/>
    <w:rsid w:val="007353FB"/>
    <w:rsid w:val="0073542A"/>
    <w:rsid w:val="00751508"/>
    <w:rsid w:val="00752329"/>
    <w:rsid w:val="00752714"/>
    <w:rsid w:val="0075593B"/>
    <w:rsid w:val="007604C8"/>
    <w:rsid w:val="00774E51"/>
    <w:rsid w:val="007759C7"/>
    <w:rsid w:val="0077712B"/>
    <w:rsid w:val="00780C06"/>
    <w:rsid w:val="007819A8"/>
    <w:rsid w:val="00784D37"/>
    <w:rsid w:val="00786EB3"/>
    <w:rsid w:val="007A1C4C"/>
    <w:rsid w:val="007A2EDA"/>
    <w:rsid w:val="007A31BC"/>
    <w:rsid w:val="007A4454"/>
    <w:rsid w:val="007A5DBC"/>
    <w:rsid w:val="007A6448"/>
    <w:rsid w:val="007A65FD"/>
    <w:rsid w:val="007B2868"/>
    <w:rsid w:val="007B50FB"/>
    <w:rsid w:val="007B772A"/>
    <w:rsid w:val="007C68AC"/>
    <w:rsid w:val="007D7CDB"/>
    <w:rsid w:val="007E35E7"/>
    <w:rsid w:val="007E3A62"/>
    <w:rsid w:val="007E72EE"/>
    <w:rsid w:val="007F0F68"/>
    <w:rsid w:val="007F2F10"/>
    <w:rsid w:val="00800A7B"/>
    <w:rsid w:val="008027E6"/>
    <w:rsid w:val="00816B55"/>
    <w:rsid w:val="0082141A"/>
    <w:rsid w:val="00831AE3"/>
    <w:rsid w:val="00840351"/>
    <w:rsid w:val="008430B4"/>
    <w:rsid w:val="0084429E"/>
    <w:rsid w:val="00852CE4"/>
    <w:rsid w:val="00856AE8"/>
    <w:rsid w:val="00857F26"/>
    <w:rsid w:val="00866172"/>
    <w:rsid w:val="00885E93"/>
    <w:rsid w:val="008976B1"/>
    <w:rsid w:val="008A17E3"/>
    <w:rsid w:val="008A3970"/>
    <w:rsid w:val="008A6545"/>
    <w:rsid w:val="008A7ECB"/>
    <w:rsid w:val="008C2E8B"/>
    <w:rsid w:val="008C6E9C"/>
    <w:rsid w:val="008D04A1"/>
    <w:rsid w:val="008E4A0B"/>
    <w:rsid w:val="008E62B1"/>
    <w:rsid w:val="00901014"/>
    <w:rsid w:val="00905DF1"/>
    <w:rsid w:val="00921A14"/>
    <w:rsid w:val="00925D76"/>
    <w:rsid w:val="00935551"/>
    <w:rsid w:val="009370B4"/>
    <w:rsid w:val="00943989"/>
    <w:rsid w:val="00943B9C"/>
    <w:rsid w:val="00944C59"/>
    <w:rsid w:val="0094689C"/>
    <w:rsid w:val="00965D62"/>
    <w:rsid w:val="009667A6"/>
    <w:rsid w:val="00966C55"/>
    <w:rsid w:val="00967B41"/>
    <w:rsid w:val="009721C0"/>
    <w:rsid w:val="00973D53"/>
    <w:rsid w:val="00985ED8"/>
    <w:rsid w:val="00990776"/>
    <w:rsid w:val="00990FAC"/>
    <w:rsid w:val="0099785B"/>
    <w:rsid w:val="00997BA5"/>
    <w:rsid w:val="009A16F4"/>
    <w:rsid w:val="009B6BE4"/>
    <w:rsid w:val="009C0F98"/>
    <w:rsid w:val="009C4570"/>
    <w:rsid w:val="009C5086"/>
    <w:rsid w:val="009D64C9"/>
    <w:rsid w:val="009E420C"/>
    <w:rsid w:val="009E4A2E"/>
    <w:rsid w:val="009F0D70"/>
    <w:rsid w:val="009F13BE"/>
    <w:rsid w:val="009F1768"/>
    <w:rsid w:val="009F41CA"/>
    <w:rsid w:val="009F793E"/>
    <w:rsid w:val="00A001D5"/>
    <w:rsid w:val="00A00CF5"/>
    <w:rsid w:val="00A02013"/>
    <w:rsid w:val="00A05BE8"/>
    <w:rsid w:val="00A13049"/>
    <w:rsid w:val="00A30009"/>
    <w:rsid w:val="00A3665C"/>
    <w:rsid w:val="00A37D05"/>
    <w:rsid w:val="00A40D0B"/>
    <w:rsid w:val="00A44326"/>
    <w:rsid w:val="00A444A7"/>
    <w:rsid w:val="00A4661D"/>
    <w:rsid w:val="00A706C9"/>
    <w:rsid w:val="00A71692"/>
    <w:rsid w:val="00A717D8"/>
    <w:rsid w:val="00A748B3"/>
    <w:rsid w:val="00A859A7"/>
    <w:rsid w:val="00A95915"/>
    <w:rsid w:val="00AA1F64"/>
    <w:rsid w:val="00AA2245"/>
    <w:rsid w:val="00AB0FF8"/>
    <w:rsid w:val="00AB79DF"/>
    <w:rsid w:val="00AC118E"/>
    <w:rsid w:val="00AC5FB4"/>
    <w:rsid w:val="00AC6477"/>
    <w:rsid w:val="00AC758A"/>
    <w:rsid w:val="00AD2C4D"/>
    <w:rsid w:val="00AD6B43"/>
    <w:rsid w:val="00AD7CC7"/>
    <w:rsid w:val="00AE1501"/>
    <w:rsid w:val="00AE49D6"/>
    <w:rsid w:val="00AF3E74"/>
    <w:rsid w:val="00B05B42"/>
    <w:rsid w:val="00B13129"/>
    <w:rsid w:val="00B15C9A"/>
    <w:rsid w:val="00B20AF4"/>
    <w:rsid w:val="00B37B57"/>
    <w:rsid w:val="00B4130C"/>
    <w:rsid w:val="00B52A87"/>
    <w:rsid w:val="00B61F80"/>
    <w:rsid w:val="00B66C2B"/>
    <w:rsid w:val="00B744D1"/>
    <w:rsid w:val="00B75A66"/>
    <w:rsid w:val="00B80B5B"/>
    <w:rsid w:val="00B931B7"/>
    <w:rsid w:val="00BA2E39"/>
    <w:rsid w:val="00BA7D73"/>
    <w:rsid w:val="00BB5F6F"/>
    <w:rsid w:val="00BC0630"/>
    <w:rsid w:val="00BD32F3"/>
    <w:rsid w:val="00BE3314"/>
    <w:rsid w:val="00C0040C"/>
    <w:rsid w:val="00C00AFA"/>
    <w:rsid w:val="00C017C4"/>
    <w:rsid w:val="00C15221"/>
    <w:rsid w:val="00C206F2"/>
    <w:rsid w:val="00C230A1"/>
    <w:rsid w:val="00C2459D"/>
    <w:rsid w:val="00C328E8"/>
    <w:rsid w:val="00C35F2E"/>
    <w:rsid w:val="00C4345D"/>
    <w:rsid w:val="00C5066C"/>
    <w:rsid w:val="00C5688E"/>
    <w:rsid w:val="00C57F8E"/>
    <w:rsid w:val="00C600E4"/>
    <w:rsid w:val="00C82AE8"/>
    <w:rsid w:val="00C83346"/>
    <w:rsid w:val="00CA1655"/>
    <w:rsid w:val="00CA65C9"/>
    <w:rsid w:val="00CB7B8C"/>
    <w:rsid w:val="00CC1DC3"/>
    <w:rsid w:val="00CC383C"/>
    <w:rsid w:val="00CC7344"/>
    <w:rsid w:val="00CD1384"/>
    <w:rsid w:val="00CD4184"/>
    <w:rsid w:val="00CF0AFF"/>
    <w:rsid w:val="00CF2945"/>
    <w:rsid w:val="00CF7AC8"/>
    <w:rsid w:val="00D01E9A"/>
    <w:rsid w:val="00D02AE8"/>
    <w:rsid w:val="00D06F17"/>
    <w:rsid w:val="00D107D5"/>
    <w:rsid w:val="00D16AB6"/>
    <w:rsid w:val="00D200C0"/>
    <w:rsid w:val="00D201B1"/>
    <w:rsid w:val="00D47952"/>
    <w:rsid w:val="00D51D82"/>
    <w:rsid w:val="00D67540"/>
    <w:rsid w:val="00D71443"/>
    <w:rsid w:val="00D80CE5"/>
    <w:rsid w:val="00D835FC"/>
    <w:rsid w:val="00D856AB"/>
    <w:rsid w:val="00D97772"/>
    <w:rsid w:val="00DA1A82"/>
    <w:rsid w:val="00DB5088"/>
    <w:rsid w:val="00DB6DD2"/>
    <w:rsid w:val="00DB71DE"/>
    <w:rsid w:val="00DC32FB"/>
    <w:rsid w:val="00DD119E"/>
    <w:rsid w:val="00DE3573"/>
    <w:rsid w:val="00DE3ABE"/>
    <w:rsid w:val="00DE575B"/>
    <w:rsid w:val="00E00BB3"/>
    <w:rsid w:val="00E01AB3"/>
    <w:rsid w:val="00E03E74"/>
    <w:rsid w:val="00E05A46"/>
    <w:rsid w:val="00E13648"/>
    <w:rsid w:val="00E22AAF"/>
    <w:rsid w:val="00E33DFA"/>
    <w:rsid w:val="00E345D1"/>
    <w:rsid w:val="00E42795"/>
    <w:rsid w:val="00E469DA"/>
    <w:rsid w:val="00E51D48"/>
    <w:rsid w:val="00E52C2F"/>
    <w:rsid w:val="00E61E38"/>
    <w:rsid w:val="00E71BB6"/>
    <w:rsid w:val="00E721E1"/>
    <w:rsid w:val="00E73639"/>
    <w:rsid w:val="00E8482F"/>
    <w:rsid w:val="00E95ACA"/>
    <w:rsid w:val="00EA153A"/>
    <w:rsid w:val="00EA44D5"/>
    <w:rsid w:val="00EA72CF"/>
    <w:rsid w:val="00EB0E05"/>
    <w:rsid w:val="00EB54FA"/>
    <w:rsid w:val="00EB5F77"/>
    <w:rsid w:val="00EC280B"/>
    <w:rsid w:val="00EC4A2E"/>
    <w:rsid w:val="00EC4D3B"/>
    <w:rsid w:val="00ED4B89"/>
    <w:rsid w:val="00ED68E2"/>
    <w:rsid w:val="00ED7807"/>
    <w:rsid w:val="00EE353A"/>
    <w:rsid w:val="00EE62CF"/>
    <w:rsid w:val="00F00C77"/>
    <w:rsid w:val="00F03B2D"/>
    <w:rsid w:val="00F073EF"/>
    <w:rsid w:val="00F07CD3"/>
    <w:rsid w:val="00F124F7"/>
    <w:rsid w:val="00F13208"/>
    <w:rsid w:val="00F145A8"/>
    <w:rsid w:val="00F1585F"/>
    <w:rsid w:val="00F208AF"/>
    <w:rsid w:val="00F249C7"/>
    <w:rsid w:val="00F31D25"/>
    <w:rsid w:val="00F5600F"/>
    <w:rsid w:val="00F61CFD"/>
    <w:rsid w:val="00F62FA0"/>
    <w:rsid w:val="00F737D4"/>
    <w:rsid w:val="00F749B4"/>
    <w:rsid w:val="00F7687D"/>
    <w:rsid w:val="00F909AD"/>
    <w:rsid w:val="00F9189A"/>
    <w:rsid w:val="00F96044"/>
    <w:rsid w:val="00FA68B9"/>
    <w:rsid w:val="00FA6903"/>
    <w:rsid w:val="00FB3399"/>
    <w:rsid w:val="00FC0E14"/>
    <w:rsid w:val="00FC4014"/>
    <w:rsid w:val="00FC41BB"/>
    <w:rsid w:val="00FC4B1F"/>
    <w:rsid w:val="00FC4FBC"/>
    <w:rsid w:val="00FC5F8F"/>
    <w:rsid w:val="00FC7D03"/>
    <w:rsid w:val="00FD101C"/>
    <w:rsid w:val="00FD15F3"/>
    <w:rsid w:val="00FD4C0A"/>
    <w:rsid w:val="00FD61A8"/>
    <w:rsid w:val="00FD77E3"/>
    <w:rsid w:val="00FE1B83"/>
    <w:rsid w:val="00FE36CE"/>
    <w:rsid w:val="00FE4092"/>
    <w:rsid w:val="00FE5DA4"/>
    <w:rsid w:val="00FF2417"/>
    <w:rsid w:val="00FF3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3057DECC"/>
  <w15:docId w15:val="{A43B47C7-0D1F-440F-84E7-1B3A5608E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01FB"/>
    <w:pPr>
      <w:spacing w:line="240" w:lineRule="auto"/>
    </w:pPr>
    <w:rPr>
      <w:rFonts w:ascii="Arial" w:hAnsi="Arial"/>
      <w:spacing w:val="-4"/>
      <w:sz w:val="17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49FE"/>
    <w:pPr>
      <w:spacing w:after="0"/>
      <w:outlineLvl w:val="0"/>
    </w:pPr>
    <w:rPr>
      <w:b/>
      <w:color w:val="009EDB" w:themeColor="text1"/>
      <w:sz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49FE"/>
    <w:pPr>
      <w:spacing w:before="240" w:after="0"/>
      <w:outlineLvl w:val="1"/>
    </w:pPr>
    <w:rPr>
      <w:b/>
      <w:color w:val="009EDB" w:themeColor="text1"/>
      <w:sz w:val="20"/>
      <w:szCs w:val="20"/>
    </w:rPr>
  </w:style>
  <w:style w:type="paragraph" w:styleId="Heading3">
    <w:name w:val="heading 3"/>
    <w:basedOn w:val="Heading1"/>
    <w:next w:val="Normal"/>
    <w:link w:val="Heading3Char"/>
    <w:uiPriority w:val="9"/>
    <w:unhideWhenUsed/>
    <w:rsid w:val="000E49FE"/>
    <w:pPr>
      <w:spacing w:before="240"/>
      <w:outlineLvl w:val="2"/>
    </w:pPr>
    <w:rPr>
      <w:b w:val="0"/>
      <w:sz w:val="20"/>
    </w:rPr>
  </w:style>
  <w:style w:type="paragraph" w:styleId="Heading4">
    <w:name w:val="heading 4"/>
    <w:basedOn w:val="Heading1"/>
    <w:next w:val="Normal"/>
    <w:link w:val="Heading4Char"/>
    <w:uiPriority w:val="9"/>
    <w:unhideWhenUsed/>
    <w:rsid w:val="000E49FE"/>
    <w:pPr>
      <w:spacing w:before="120"/>
      <w:outlineLvl w:val="3"/>
    </w:pPr>
    <w:rPr>
      <w:b w:val="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luelinebullet">
    <w:name w:val="Blue line bullet"/>
    <w:basedOn w:val="ListParagraph"/>
    <w:qFormat/>
    <w:rsid w:val="00B52A87"/>
    <w:pPr>
      <w:numPr>
        <w:numId w:val="3"/>
      </w:numPr>
      <w:spacing w:after="120"/>
    </w:pPr>
  </w:style>
  <w:style w:type="character" w:styleId="Hyperlink">
    <w:name w:val="Hyperlink"/>
    <w:basedOn w:val="DefaultParagraphFont"/>
    <w:uiPriority w:val="99"/>
    <w:unhideWhenUsed/>
    <w:rsid w:val="000E49F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E49F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E49FE"/>
    <w:rPr>
      <w:color w:val="808080"/>
    </w:rPr>
  </w:style>
  <w:style w:type="paragraph" w:customStyle="1" w:styleId="StrapLine">
    <w:name w:val="Strap Line"/>
    <w:basedOn w:val="Normal"/>
    <w:qFormat/>
    <w:rsid w:val="000E49FE"/>
    <w:pPr>
      <w:spacing w:after="0"/>
    </w:pPr>
    <w:rPr>
      <w:color w:val="009EDB" w:themeColor="text1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7836"/>
    <w:pPr>
      <w:spacing w:after="0"/>
    </w:pPr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49FE"/>
    <w:pPr>
      <w:numPr>
        <w:ilvl w:val="1"/>
      </w:numPr>
    </w:pPr>
    <w:rPr>
      <w:rFonts w:eastAsiaTheme="majorEastAsia" w:cstheme="majorBidi"/>
      <w:i/>
      <w:iCs/>
      <w:color w:val="A0CE67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E49FE"/>
    <w:rPr>
      <w:rFonts w:ascii="Arial" w:eastAsiaTheme="majorEastAsia" w:hAnsi="Arial" w:cstheme="majorBidi"/>
      <w:i/>
      <w:iCs/>
      <w:color w:val="A0CE67" w:themeColor="accent1"/>
      <w:spacing w:val="15"/>
      <w:sz w:val="24"/>
      <w:szCs w:val="24"/>
    </w:rPr>
  </w:style>
  <w:style w:type="table" w:styleId="TableGrid">
    <w:name w:val="Table Grid"/>
    <w:basedOn w:val="TableNormal"/>
    <w:uiPriority w:val="59"/>
    <w:rsid w:val="000E49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0E49FE"/>
    <w:pPr>
      <w:pBdr>
        <w:bottom w:val="single" w:sz="8" w:space="4" w:color="009EDB" w:themeColor="text1"/>
      </w:pBdr>
      <w:spacing w:after="300"/>
      <w:contextualSpacing/>
    </w:pPr>
    <w:rPr>
      <w:rFonts w:eastAsiaTheme="majorEastAsia" w:cstheme="majorBidi"/>
      <w:color w:val="009EDB" w:themeColor="text1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E49FE"/>
    <w:rPr>
      <w:rFonts w:ascii="Arial" w:eastAsiaTheme="majorEastAsia" w:hAnsi="Arial" w:cstheme="majorBidi"/>
      <w:color w:val="009EDB" w:themeColor="text1"/>
      <w:spacing w:val="5"/>
      <w:kern w:val="28"/>
      <w:sz w:val="52"/>
      <w:szCs w:val="52"/>
    </w:rPr>
  </w:style>
  <w:style w:type="paragraph" w:styleId="Footer">
    <w:name w:val="footer"/>
    <w:basedOn w:val="Normal"/>
    <w:link w:val="FooterChar"/>
    <w:uiPriority w:val="99"/>
    <w:unhideWhenUsed/>
    <w:rsid w:val="000E49FE"/>
    <w:pPr>
      <w:pBdr>
        <w:top w:val="single" w:sz="4" w:space="9" w:color="009EDB" w:themeColor="text1"/>
      </w:pBdr>
      <w:tabs>
        <w:tab w:val="right" w:pos="9639"/>
      </w:tabs>
      <w:spacing w:after="0"/>
    </w:pPr>
    <w:rPr>
      <w:b/>
      <w:color w:val="009EDB" w:themeColor="text1"/>
    </w:rPr>
  </w:style>
  <w:style w:type="character" w:customStyle="1" w:styleId="FooterChar">
    <w:name w:val="Footer Char"/>
    <w:basedOn w:val="DefaultParagraphFont"/>
    <w:link w:val="Footer"/>
    <w:uiPriority w:val="99"/>
    <w:rsid w:val="000E49FE"/>
    <w:rPr>
      <w:rFonts w:ascii="Arial" w:hAnsi="Arial"/>
      <w:b/>
      <w:color w:val="009EDB" w:themeColor="text1"/>
      <w:spacing w:val="-4"/>
      <w:sz w:val="18"/>
    </w:rPr>
  </w:style>
  <w:style w:type="paragraph" w:customStyle="1" w:styleId="FooterLine">
    <w:name w:val="Footer Line"/>
    <w:basedOn w:val="Footer"/>
    <w:qFormat/>
    <w:rsid w:val="000E49FE"/>
    <w:pPr>
      <w:pBdr>
        <w:top w:val="single" w:sz="4" w:space="1" w:color="009EDB" w:themeColor="text1"/>
      </w:pBdr>
      <w:tabs>
        <w:tab w:val="left" w:pos="7513"/>
      </w:tabs>
    </w:pPr>
  </w:style>
  <w:style w:type="paragraph" w:styleId="Header">
    <w:name w:val="header"/>
    <w:basedOn w:val="Normal"/>
    <w:link w:val="HeaderChar"/>
    <w:uiPriority w:val="99"/>
    <w:unhideWhenUsed/>
    <w:rsid w:val="000E49FE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E49FE"/>
    <w:rPr>
      <w:rFonts w:ascii="Arial" w:hAnsi="Arial"/>
      <w:spacing w:val="-4"/>
      <w:sz w:val="18"/>
    </w:rPr>
  </w:style>
  <w:style w:type="paragraph" w:customStyle="1" w:styleId="HeaderTitle">
    <w:name w:val="Header Title"/>
    <w:basedOn w:val="Normal"/>
    <w:qFormat/>
    <w:rsid w:val="000E49FE"/>
    <w:pPr>
      <w:spacing w:before="1080" w:after="0"/>
    </w:pPr>
    <w:rPr>
      <w:rFonts w:cs="Arial"/>
      <w:b/>
      <w:color w:val="009EDB" w:themeColor="text1"/>
      <w:spacing w:val="-10"/>
      <w:sz w:val="68"/>
      <w:szCs w:val="68"/>
      <w:lang w:eastAsia="en-GB"/>
    </w:rPr>
  </w:style>
  <w:style w:type="paragraph" w:customStyle="1" w:styleId="HeaderSub-Title">
    <w:name w:val="Header Sub-Title"/>
    <w:basedOn w:val="HeaderTitle"/>
    <w:qFormat/>
    <w:rsid w:val="000E49FE"/>
    <w:pPr>
      <w:spacing w:before="0"/>
    </w:pPr>
    <w:rPr>
      <w:b w:val="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0E49FE"/>
    <w:rPr>
      <w:rFonts w:ascii="Arial" w:hAnsi="Arial"/>
      <w:b/>
      <w:color w:val="009EDB" w:themeColor="text1"/>
      <w:spacing w:val="-4"/>
    </w:rPr>
  </w:style>
  <w:style w:type="character" w:customStyle="1" w:styleId="Heading2Char">
    <w:name w:val="Heading 2 Char"/>
    <w:basedOn w:val="DefaultParagraphFont"/>
    <w:link w:val="Heading2"/>
    <w:uiPriority w:val="9"/>
    <w:rsid w:val="000E49FE"/>
    <w:rPr>
      <w:rFonts w:ascii="Arial" w:hAnsi="Arial"/>
      <w:b/>
      <w:color w:val="009EDB" w:themeColor="text1"/>
      <w:spacing w:val="-4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0E49FE"/>
    <w:rPr>
      <w:rFonts w:ascii="Arial" w:hAnsi="Arial"/>
      <w:color w:val="009EDB" w:themeColor="text1"/>
      <w:spacing w:val="-4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rsid w:val="000E49FE"/>
    <w:rPr>
      <w:rFonts w:ascii="Arial" w:hAnsi="Arial"/>
      <w:color w:val="009EDB" w:themeColor="text1"/>
      <w:spacing w:val="-4"/>
      <w:sz w:val="20"/>
    </w:rPr>
  </w:style>
  <w:style w:type="paragraph" w:customStyle="1" w:styleId="HeadingPinwhite">
    <w:name w:val="Heading Pin (white)"/>
    <w:basedOn w:val="Normal"/>
    <w:next w:val="Normal"/>
    <w:qFormat/>
    <w:rsid w:val="00A95915"/>
    <w:pPr>
      <w:numPr>
        <w:numId w:val="14"/>
      </w:numPr>
      <w:autoSpaceDE w:val="0"/>
      <w:autoSpaceDN w:val="0"/>
      <w:adjustRightInd w:val="0"/>
      <w:spacing w:after="0" w:line="276" w:lineRule="auto"/>
      <w:outlineLvl w:val="2"/>
    </w:pPr>
    <w:rPr>
      <w:b/>
      <w:color w:val="FFFFFF" w:themeColor="background1"/>
      <w:sz w:val="20"/>
      <w:szCs w:val="20"/>
    </w:rPr>
  </w:style>
  <w:style w:type="paragraph" w:customStyle="1" w:styleId="HeadingPin">
    <w:name w:val="Heading Pin"/>
    <w:basedOn w:val="Normal"/>
    <w:next w:val="Normal"/>
    <w:qFormat/>
    <w:rsid w:val="00A95915"/>
    <w:pPr>
      <w:numPr>
        <w:numId w:val="16"/>
      </w:numPr>
      <w:autoSpaceDE w:val="0"/>
      <w:autoSpaceDN w:val="0"/>
      <w:adjustRightInd w:val="0"/>
      <w:spacing w:after="0" w:line="276" w:lineRule="auto"/>
      <w:ind w:left="0"/>
    </w:pPr>
    <w:rPr>
      <w:b/>
      <w:color w:val="009EDB" w:themeColor="text1"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836"/>
    <w:rPr>
      <w:rFonts w:ascii="Tahoma" w:hAnsi="Tahoma" w:cs="Tahoma"/>
      <w:spacing w:val="-4"/>
      <w:sz w:val="16"/>
      <w:szCs w:val="16"/>
    </w:rPr>
  </w:style>
  <w:style w:type="paragraph" w:styleId="TOC2">
    <w:name w:val="toc 2"/>
    <w:basedOn w:val="Normal"/>
    <w:next w:val="Normal"/>
    <w:autoRedefine/>
    <w:uiPriority w:val="39"/>
    <w:unhideWhenUsed/>
    <w:rsid w:val="002734A8"/>
    <w:pPr>
      <w:spacing w:after="100"/>
      <w:ind w:left="180"/>
    </w:pPr>
  </w:style>
  <w:style w:type="paragraph" w:styleId="TOC1">
    <w:name w:val="toc 1"/>
    <w:basedOn w:val="Normal"/>
    <w:next w:val="Normal"/>
    <w:autoRedefine/>
    <w:uiPriority w:val="39"/>
    <w:semiHidden/>
    <w:unhideWhenUsed/>
    <w:rsid w:val="002734A8"/>
    <w:pPr>
      <w:spacing w:after="100"/>
    </w:pPr>
  </w:style>
  <w:style w:type="table" w:customStyle="1" w:styleId="TableGrid1">
    <w:name w:val="Table Grid1"/>
    <w:basedOn w:val="TableNormal"/>
    <w:next w:val="TableGrid"/>
    <w:uiPriority w:val="59"/>
    <w:rsid w:val="007759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7759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D6F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6F78"/>
    <w:pPr>
      <w:spacing w:after="160"/>
    </w:pPr>
    <w:rPr>
      <w:rFonts w:asciiTheme="minorHAnsi" w:hAnsiTheme="minorHAnsi"/>
      <w:spacing w:val="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6F7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2245"/>
    <w:pPr>
      <w:spacing w:after="200"/>
    </w:pPr>
    <w:rPr>
      <w:rFonts w:ascii="Arial" w:hAnsi="Arial"/>
      <w:b/>
      <w:bCs/>
      <w:spacing w:val="-4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2245"/>
    <w:rPr>
      <w:rFonts w:ascii="Arial" w:hAnsi="Arial"/>
      <w:b/>
      <w:bCs/>
      <w:spacing w:val="-4"/>
      <w:sz w:val="20"/>
      <w:szCs w:val="20"/>
    </w:rPr>
  </w:style>
  <w:style w:type="paragraph" w:styleId="Revision">
    <w:name w:val="Revision"/>
    <w:hidden/>
    <w:uiPriority w:val="99"/>
    <w:semiHidden/>
    <w:rsid w:val="00607CD9"/>
    <w:pPr>
      <w:spacing w:after="0" w:line="240" w:lineRule="auto"/>
    </w:pPr>
    <w:rPr>
      <w:rFonts w:ascii="Arial" w:hAnsi="Arial"/>
      <w:spacing w:val="-4"/>
      <w:sz w:val="17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B1F91"/>
    <w:pPr>
      <w:spacing w:after="0"/>
    </w:pPr>
    <w:rPr>
      <w:rFonts w:ascii="Calibri" w:hAnsi="Calibri"/>
      <w:spacing w:val="0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B1F91"/>
    <w:rPr>
      <w:rFonts w:ascii="Calibri" w:hAnsi="Calibri"/>
      <w:szCs w:val="2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D32F3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D3D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dwrcymru.com/voluntee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9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WW">
  <a:themeElements>
    <a:clrScheme name="WW">
      <a:dk1>
        <a:srgbClr val="009EDB"/>
      </a:dk1>
      <a:lt1>
        <a:sysClr val="window" lastClr="FFFFFF"/>
      </a:lt1>
      <a:dk2>
        <a:srgbClr val="009EDB"/>
      </a:dk2>
      <a:lt2>
        <a:srgbClr val="FFFFFF"/>
      </a:lt2>
      <a:accent1>
        <a:srgbClr val="A0CE67"/>
      </a:accent1>
      <a:accent2>
        <a:srgbClr val="EDB321"/>
      </a:accent2>
      <a:accent3>
        <a:srgbClr val="EC008C"/>
      </a:accent3>
      <a:accent4>
        <a:srgbClr val="51C6F5"/>
      </a:accent4>
      <a:accent5>
        <a:srgbClr val="CAE4AA"/>
      </a:accent5>
      <a:accent6>
        <a:srgbClr val="FFCC0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Exeter.XSL" StyleName="Harvard - Exeter*"/>
</file>

<file path=customXml/itemProps1.xml><?xml version="1.0" encoding="utf-8"?>
<ds:datastoreItem xmlns:ds="http://schemas.openxmlformats.org/officeDocument/2006/customXml" ds:itemID="{23EAB788-4466-4DD8-8718-FA2F93FF2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884</Words>
  <Characters>5040</Characters>
  <Application>Microsoft Office Word</Application>
  <DocSecurity>4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Davies Gwenan</dc:creator>
  <cp:lastModifiedBy>Annie Smith</cp:lastModifiedBy>
  <cp:revision>2</cp:revision>
  <cp:lastPrinted>2018-11-28T12:13:00Z</cp:lastPrinted>
  <dcterms:created xsi:type="dcterms:W3CDTF">2020-12-07T10:21:00Z</dcterms:created>
  <dcterms:modified xsi:type="dcterms:W3CDTF">2020-12-07T10:21:00Z</dcterms:modified>
</cp:coreProperties>
</file>